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D9F8A" w14:textId="0EA3D930" w:rsidR="006E3C9E" w:rsidRDefault="006E3C9E" w:rsidP="00DF4275">
      <w:pPr>
        <w:pStyle w:val="Textoindependiente"/>
        <w:ind w:left="6980"/>
        <w:rPr>
          <w:rFonts w:ascii="Times New Roman"/>
        </w:rPr>
      </w:pPr>
    </w:p>
    <w:p w14:paraId="1E8A4EF1" w14:textId="77777777" w:rsidR="003246FF" w:rsidRPr="003246FF" w:rsidRDefault="003246FF" w:rsidP="003246FF">
      <w:pPr>
        <w:jc w:val="both"/>
        <w:rPr>
          <w:b/>
          <w:sz w:val="28"/>
          <w:szCs w:val="28"/>
          <w:lang w:val="es-ES"/>
        </w:rPr>
      </w:pPr>
      <w:r w:rsidRPr="003246FF">
        <w:rPr>
          <w:b/>
          <w:sz w:val="28"/>
          <w:szCs w:val="28"/>
          <w:lang w:val="es-ES"/>
        </w:rPr>
        <w:t>Información alojamiento</w:t>
      </w:r>
    </w:p>
    <w:p w14:paraId="3B03381C" w14:textId="77777777" w:rsidR="003246FF" w:rsidRPr="003246FF" w:rsidRDefault="003246FF" w:rsidP="003246FF">
      <w:pPr>
        <w:jc w:val="both"/>
        <w:rPr>
          <w:b/>
          <w:lang w:val="es-ES"/>
        </w:rPr>
      </w:pPr>
    </w:p>
    <w:p w14:paraId="058C6BBB" w14:textId="77777777" w:rsidR="003246FF" w:rsidRPr="003246FF" w:rsidRDefault="003246FF" w:rsidP="003246FF">
      <w:pPr>
        <w:jc w:val="both"/>
        <w:rPr>
          <w:b/>
          <w:lang w:val="es-ES"/>
        </w:rPr>
      </w:pPr>
    </w:p>
    <w:p w14:paraId="770DAB70" w14:textId="77777777" w:rsidR="003246FF" w:rsidRPr="003246FF" w:rsidRDefault="003246FF" w:rsidP="003246FF">
      <w:pPr>
        <w:jc w:val="both"/>
        <w:rPr>
          <w:lang w:val="es-ES"/>
        </w:rPr>
      </w:pPr>
      <w:r w:rsidRPr="003246FF">
        <w:rPr>
          <w:lang w:val="es-ES"/>
        </w:rPr>
        <w:t>Barcelona es una ciudad muy turística. Los hoteles no son baratos. Os recomendamos hacer la reserva cuanto antes.</w:t>
      </w:r>
    </w:p>
    <w:p w14:paraId="6276E4F7" w14:textId="77777777" w:rsidR="003246FF" w:rsidRPr="003246FF" w:rsidRDefault="003246FF" w:rsidP="003246FF">
      <w:pPr>
        <w:jc w:val="both"/>
        <w:rPr>
          <w:lang w:val="es-ES"/>
        </w:rPr>
      </w:pPr>
    </w:p>
    <w:p w14:paraId="063ACC8C" w14:textId="136FB5B2" w:rsidR="003246FF" w:rsidRPr="003246FF" w:rsidRDefault="003246FF" w:rsidP="003246FF">
      <w:pPr>
        <w:jc w:val="both"/>
        <w:rPr>
          <w:lang w:val="es-ES"/>
        </w:rPr>
      </w:pPr>
      <w:r w:rsidRPr="003246FF">
        <w:rPr>
          <w:lang w:val="es-ES"/>
        </w:rPr>
        <w:t>La situación del Campus es óptima para el uso de tran</w:t>
      </w:r>
      <w:r w:rsidR="00B910AA">
        <w:rPr>
          <w:lang w:val="es-ES"/>
        </w:rPr>
        <w:t xml:space="preserve">sporte público. Está a 30 min. </w:t>
      </w:r>
      <w:proofErr w:type="gramStart"/>
      <w:r w:rsidR="00B910AA">
        <w:rPr>
          <w:lang w:val="es-ES"/>
        </w:rPr>
        <w:t>c</w:t>
      </w:r>
      <w:r w:rsidRPr="003246FF">
        <w:rPr>
          <w:lang w:val="es-ES"/>
        </w:rPr>
        <w:t>aminando</w:t>
      </w:r>
      <w:proofErr w:type="gramEnd"/>
      <w:r w:rsidRPr="003246FF">
        <w:rPr>
          <w:lang w:val="es-ES"/>
        </w:rPr>
        <w:t xml:space="preserve"> del centro de Barcelona (Plaza de Catalunya) y a 5 min. </w:t>
      </w:r>
      <w:proofErr w:type="gramStart"/>
      <w:r w:rsidRPr="003246FF">
        <w:rPr>
          <w:lang w:val="es-ES"/>
        </w:rPr>
        <w:t>de</w:t>
      </w:r>
      <w:proofErr w:type="gramEnd"/>
      <w:r w:rsidRPr="003246FF">
        <w:rPr>
          <w:lang w:val="es-ES"/>
        </w:rPr>
        <w:t xml:space="preserve"> la playa. </w:t>
      </w:r>
    </w:p>
    <w:p w14:paraId="18C5D128" w14:textId="77777777" w:rsidR="003246FF" w:rsidRPr="003246FF" w:rsidRDefault="003246FF" w:rsidP="003246FF">
      <w:pPr>
        <w:jc w:val="both"/>
        <w:rPr>
          <w:lang w:val="es-ES"/>
        </w:rPr>
      </w:pPr>
    </w:p>
    <w:p w14:paraId="77F5AB24" w14:textId="77777777" w:rsidR="003246FF" w:rsidRPr="003246FF" w:rsidRDefault="003246FF" w:rsidP="003246FF">
      <w:pPr>
        <w:jc w:val="both"/>
        <w:rPr>
          <w:lang w:val="es-ES"/>
        </w:rPr>
      </w:pPr>
      <w:r w:rsidRPr="003246FF">
        <w:rPr>
          <w:lang w:val="es-ES"/>
        </w:rPr>
        <w:t xml:space="preserve">Próximos al Campus de </w:t>
      </w:r>
      <w:proofErr w:type="spellStart"/>
      <w:r w:rsidRPr="003246FF">
        <w:rPr>
          <w:lang w:val="es-ES"/>
        </w:rPr>
        <w:t>Ciutadella</w:t>
      </w:r>
      <w:proofErr w:type="spellEnd"/>
      <w:r w:rsidRPr="003246FF">
        <w:rPr>
          <w:lang w:val="es-ES"/>
        </w:rPr>
        <w:t xml:space="preserve"> (c/Ramón Trías </w:t>
      </w:r>
      <w:proofErr w:type="spellStart"/>
      <w:r w:rsidRPr="003246FF">
        <w:rPr>
          <w:lang w:val="es-ES"/>
        </w:rPr>
        <w:t>Fargas</w:t>
      </w:r>
      <w:proofErr w:type="spellEnd"/>
      <w:r w:rsidRPr="003246FF">
        <w:rPr>
          <w:lang w:val="es-ES"/>
        </w:rPr>
        <w:t>, cf. Mapa de cómo llegar).</w:t>
      </w:r>
    </w:p>
    <w:p w14:paraId="26B38C73" w14:textId="77777777" w:rsidR="003246FF" w:rsidRPr="003246FF" w:rsidRDefault="003246FF" w:rsidP="003246FF">
      <w:pPr>
        <w:jc w:val="both"/>
        <w:rPr>
          <w:b/>
          <w:lang w:val="es-ES"/>
        </w:rPr>
      </w:pPr>
    </w:p>
    <w:p w14:paraId="511FE1BB" w14:textId="77777777" w:rsidR="003246FF" w:rsidRPr="00833B0A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</w:rPr>
      </w:pPr>
      <w:r w:rsidRPr="00833B0A">
        <w:rPr>
          <w:rFonts w:cs="Arial"/>
          <w:b/>
          <w:bCs/>
          <w:color w:val="222222"/>
        </w:rPr>
        <w:t xml:space="preserve">Con </w:t>
      </w:r>
      <w:proofErr w:type="spellStart"/>
      <w:r w:rsidRPr="00833B0A">
        <w:rPr>
          <w:rFonts w:cs="Arial"/>
          <w:b/>
          <w:bCs/>
          <w:color w:val="222222"/>
        </w:rPr>
        <w:t>convenio</w:t>
      </w:r>
      <w:proofErr w:type="spellEnd"/>
      <w:r w:rsidRPr="00833B0A">
        <w:rPr>
          <w:rFonts w:cs="Arial"/>
          <w:b/>
          <w:bCs/>
          <w:color w:val="222222"/>
        </w:rPr>
        <w:t xml:space="preserve"> con la UPF</w:t>
      </w:r>
    </w:p>
    <w:p w14:paraId="4F23A77D" w14:textId="77777777" w:rsidR="003246FF" w:rsidRPr="00833B0A" w:rsidRDefault="003246FF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r w:rsidRPr="003246FF">
        <w:rPr>
          <w:rFonts w:eastAsia="Times New Roman" w:cs="Arial"/>
          <w:color w:val="222222"/>
          <w:lang w:val="es-ES"/>
        </w:rPr>
        <w:t>Cadena NH (Tarifas: </w:t>
      </w:r>
      <w:proofErr w:type="spellStart"/>
      <w:r>
        <w:fldChar w:fldCharType="begin"/>
      </w:r>
      <w:r w:rsidRPr="003246FF">
        <w:rPr>
          <w:lang w:val="es-ES"/>
        </w:rPr>
        <w:instrText xml:space="preserve"> HYPERLINK "https://portal.upf.edu/documents/1841991/2991745/2016+-+Cadena+NH+-+Tarifas+Universidades.xlsx/6b852b94-272f-4534-9b32-71f1dae57de6" \t "_blank" </w:instrText>
      </w:r>
      <w:r>
        <w:fldChar w:fldCharType="separate"/>
      </w:r>
      <w:r w:rsidRPr="003246FF">
        <w:rPr>
          <w:rFonts w:eastAsia="Times New Roman" w:cs="Arial"/>
          <w:color w:val="1155CC"/>
          <w:u w:val="single"/>
          <w:lang w:val="es-ES"/>
        </w:rPr>
        <w:t>Universitats</w:t>
      </w:r>
      <w:proofErr w:type="spellEnd"/>
      <w:r>
        <w:rPr>
          <w:rFonts w:eastAsia="Times New Roman" w:cs="Arial"/>
          <w:color w:val="1155CC"/>
          <w:u w:val="single"/>
        </w:rPr>
        <w:fldChar w:fldCharType="end"/>
      </w:r>
      <w:r w:rsidRPr="003246FF">
        <w:rPr>
          <w:rFonts w:eastAsia="Times New Roman" w:cs="Arial"/>
          <w:color w:val="222222"/>
          <w:lang w:val="es-ES"/>
        </w:rPr>
        <w:t>, hoteles sector público </w:t>
      </w:r>
      <w:hyperlink r:id="rId9" w:tgtFrame="_blank" w:history="1">
        <w:r w:rsidRPr="003246FF">
          <w:rPr>
            <w:rFonts w:eastAsia="Times New Roman" w:cs="Arial"/>
            <w:color w:val="1155CC"/>
            <w:u w:val="single"/>
            <w:lang w:val="es-ES"/>
          </w:rPr>
          <w:t>nacional</w:t>
        </w:r>
      </w:hyperlink>
      <w:r w:rsidRPr="003246FF">
        <w:rPr>
          <w:rFonts w:eastAsia="Times New Roman" w:cs="Arial"/>
          <w:color w:val="222222"/>
          <w:lang w:val="es-ES"/>
        </w:rPr>
        <w:t> </w:t>
      </w:r>
      <w:proofErr w:type="spellStart"/>
      <w:r w:rsidRPr="003246FF">
        <w:rPr>
          <w:rFonts w:eastAsia="Times New Roman" w:cs="Arial"/>
          <w:color w:val="222222"/>
          <w:lang w:val="es-ES"/>
        </w:rPr>
        <w:t>i</w:t>
      </w:r>
      <w:proofErr w:type="spellEnd"/>
      <w:r w:rsidRPr="003246FF">
        <w:rPr>
          <w:rFonts w:eastAsia="Times New Roman" w:cs="Arial"/>
          <w:color w:val="222222"/>
          <w:lang w:val="es-ES"/>
        </w:rPr>
        <w:t> </w:t>
      </w:r>
      <w:hyperlink r:id="rId10" w:tgtFrame="_blank" w:history="1">
        <w:r w:rsidRPr="003246FF">
          <w:rPr>
            <w:rFonts w:eastAsia="Times New Roman" w:cs="Arial"/>
            <w:color w:val="1155CC"/>
            <w:u w:val="single"/>
            <w:lang w:val="es-ES"/>
          </w:rPr>
          <w:t>internacional</w:t>
        </w:r>
      </w:hyperlink>
      <w:r w:rsidRPr="003246FF">
        <w:rPr>
          <w:rFonts w:eastAsia="Times New Roman" w:cs="Arial"/>
          <w:color w:val="222222"/>
          <w:lang w:val="es-ES"/>
        </w:rPr>
        <w:t>. </w:t>
      </w:r>
      <w:hyperlink r:id="rId11" w:tgtFrame="_blank" w:history="1">
        <w:r w:rsidRPr="00833B0A">
          <w:rPr>
            <w:rFonts w:eastAsia="Times New Roman" w:cs="Arial"/>
            <w:color w:val="1155CC"/>
            <w:u w:val="single"/>
          </w:rPr>
          <w:t xml:space="preserve">Dates </w:t>
        </w:r>
        <w:proofErr w:type="spellStart"/>
        <w:r w:rsidRPr="00833B0A">
          <w:rPr>
            <w:rFonts w:eastAsia="Times New Roman" w:cs="Arial"/>
            <w:color w:val="1155CC"/>
            <w:u w:val="single"/>
          </w:rPr>
          <w:t>conflictives</w:t>
        </w:r>
        <w:proofErr w:type="spellEnd"/>
      </w:hyperlink>
      <w:r w:rsidRPr="00833B0A">
        <w:rPr>
          <w:rFonts w:eastAsia="Times New Roman" w:cs="Arial"/>
          <w:color w:val="222222"/>
        </w:rPr>
        <w:t>)</w:t>
      </w:r>
    </w:p>
    <w:p w14:paraId="25DD371C" w14:textId="77777777" w:rsidR="003246FF" w:rsidRPr="003246FF" w:rsidRDefault="002E6699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  <w:lang w:val="es-ES"/>
        </w:rPr>
      </w:pPr>
      <w:hyperlink r:id="rId12" w:tgtFrame="_blank" w:history="1"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>Hotel </w:t>
        </w:r>
        <w:proofErr w:type="spellStart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>Novotel</w:t>
        </w:r>
        <w:proofErr w:type="spellEnd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 xml:space="preserve"> Barcelona City </w:t>
        </w:r>
      </w:hyperlink>
      <w:r w:rsidR="003246FF" w:rsidRPr="003246FF">
        <w:rPr>
          <w:rFonts w:eastAsia="Times New Roman" w:cs="Arial"/>
          <w:color w:val="222222"/>
          <w:lang w:val="es-ES"/>
        </w:rPr>
        <w:t>(</w:t>
      </w:r>
      <w:proofErr w:type="spellStart"/>
      <w:r w:rsidR="003246FF" w:rsidRPr="00833B0A">
        <w:rPr>
          <w:rFonts w:eastAsia="Times New Roman" w:cs="Arial"/>
          <w:color w:val="222222"/>
        </w:rPr>
        <w:fldChar w:fldCharType="begin"/>
      </w:r>
      <w:r w:rsidR="003246FF" w:rsidRPr="003246FF">
        <w:rPr>
          <w:rFonts w:eastAsia="Times New Roman" w:cs="Arial"/>
          <w:color w:val="222222"/>
          <w:lang w:val="es-ES"/>
        </w:rPr>
        <w:instrText xml:space="preserve"> HYPERLINK "https://portal.upf.edu/documents/1841991/2991745/2016+-+Hotel+Novotel+Barcelona+City.pdf/16e730b3-29c2-4d7a-b1fe-81a932c02f2b" \t "_blank" </w:instrText>
      </w:r>
      <w:r w:rsidR="003246FF" w:rsidRPr="00833B0A">
        <w:rPr>
          <w:rFonts w:eastAsia="Times New Roman" w:cs="Arial"/>
          <w:color w:val="222222"/>
        </w:rPr>
        <w:fldChar w:fldCharType="separate"/>
      </w:r>
      <w:r w:rsidR="003246FF" w:rsidRPr="003246FF">
        <w:rPr>
          <w:rFonts w:eastAsia="Times New Roman" w:cs="Arial"/>
          <w:color w:val="1155CC"/>
          <w:u w:val="single"/>
          <w:lang w:val="es-ES"/>
        </w:rPr>
        <w:t>Acord</w:t>
      </w:r>
      <w:proofErr w:type="spellEnd"/>
      <w:r w:rsidR="003246FF" w:rsidRPr="00833B0A">
        <w:rPr>
          <w:rFonts w:eastAsia="Times New Roman" w:cs="Arial"/>
          <w:color w:val="222222"/>
        </w:rPr>
        <w:fldChar w:fldCharType="end"/>
      </w:r>
      <w:r w:rsidR="003246FF" w:rsidRPr="003246FF">
        <w:rPr>
          <w:rFonts w:eastAsia="Times New Roman" w:cs="Arial"/>
          <w:color w:val="222222"/>
          <w:lang w:val="es-ES"/>
        </w:rPr>
        <w:t>)</w:t>
      </w:r>
    </w:p>
    <w:p w14:paraId="3297F8B3" w14:textId="77777777" w:rsidR="003246FF" w:rsidRPr="003246FF" w:rsidRDefault="002E6699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  <w:lang w:val="es-ES"/>
        </w:rPr>
      </w:pPr>
      <w:hyperlink r:id="rId13" w:tgtFrame="_blank" w:history="1"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>Hotel SB Icaria Barcelona</w:t>
        </w:r>
      </w:hyperlink>
      <w:r w:rsidR="003246FF" w:rsidRPr="003246FF">
        <w:rPr>
          <w:rFonts w:eastAsia="Times New Roman" w:cs="Arial"/>
          <w:color w:val="222222"/>
          <w:lang w:val="es-ES"/>
        </w:rPr>
        <w:t> (</w:t>
      </w:r>
      <w:proofErr w:type="spellStart"/>
      <w:r w:rsidR="003246FF" w:rsidRPr="00833B0A">
        <w:rPr>
          <w:rFonts w:eastAsia="Times New Roman" w:cs="Arial"/>
          <w:color w:val="222222"/>
        </w:rPr>
        <w:fldChar w:fldCharType="begin"/>
      </w:r>
      <w:r w:rsidR="003246FF" w:rsidRPr="003246FF">
        <w:rPr>
          <w:rFonts w:eastAsia="Times New Roman" w:cs="Arial"/>
          <w:color w:val="222222"/>
          <w:lang w:val="es-ES"/>
        </w:rPr>
        <w:instrText xml:space="preserve"> HYPERLINK "https://portal.upf.edu/documents/1841991/2991745/2016+%E2%80%93+Hotel+SB+Icaria+Barcelona.pdf/031c2763-15d8-4764-b0ae-8967b15c5865" \t "_blank" </w:instrText>
      </w:r>
      <w:r w:rsidR="003246FF" w:rsidRPr="00833B0A">
        <w:rPr>
          <w:rFonts w:eastAsia="Times New Roman" w:cs="Arial"/>
          <w:color w:val="222222"/>
        </w:rPr>
        <w:fldChar w:fldCharType="separate"/>
      </w:r>
      <w:r w:rsidR="003246FF" w:rsidRPr="003246FF">
        <w:rPr>
          <w:rFonts w:eastAsia="Times New Roman" w:cs="Arial"/>
          <w:color w:val="1155CC"/>
          <w:u w:val="single"/>
          <w:lang w:val="es-ES"/>
        </w:rPr>
        <w:t>Acord</w:t>
      </w:r>
      <w:proofErr w:type="spellEnd"/>
      <w:r w:rsidR="003246FF" w:rsidRPr="00833B0A">
        <w:rPr>
          <w:rFonts w:eastAsia="Times New Roman" w:cs="Arial"/>
          <w:color w:val="222222"/>
        </w:rPr>
        <w:fldChar w:fldCharType="end"/>
      </w:r>
      <w:r w:rsidR="003246FF" w:rsidRPr="003246FF">
        <w:rPr>
          <w:rFonts w:eastAsia="Times New Roman" w:cs="Arial"/>
          <w:color w:val="222222"/>
          <w:lang w:val="es-ES"/>
        </w:rPr>
        <w:t>)</w:t>
      </w:r>
    </w:p>
    <w:p w14:paraId="0B2CC877" w14:textId="77777777" w:rsidR="003246FF" w:rsidRPr="00833B0A" w:rsidRDefault="002E6699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14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Hotel SILKEN</w:t>
        </w:r>
      </w:hyperlink>
      <w:r w:rsidR="003246FF" w:rsidRPr="00833B0A">
        <w:rPr>
          <w:rFonts w:eastAsia="Times New Roman" w:cs="Arial"/>
          <w:color w:val="222222"/>
        </w:rPr>
        <w:t> (</w:t>
      </w:r>
      <w:hyperlink r:id="rId15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Acord</w:t>
        </w:r>
      </w:hyperlink>
      <w:r w:rsidR="003246FF" w:rsidRPr="00833B0A">
        <w:rPr>
          <w:rFonts w:eastAsia="Times New Roman" w:cs="Arial"/>
          <w:color w:val="222222"/>
        </w:rPr>
        <w:t>)</w:t>
      </w:r>
    </w:p>
    <w:p w14:paraId="5013441D" w14:textId="77777777" w:rsidR="003246FF" w:rsidRPr="00833B0A" w:rsidRDefault="002E6699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16" w:tgtFrame="_blank" w:history="1">
        <w:proofErr w:type="spellStart"/>
        <w:r w:rsidR="003246FF" w:rsidRPr="00833B0A">
          <w:rPr>
            <w:rFonts w:eastAsia="Times New Roman" w:cs="Arial"/>
            <w:color w:val="1155CC"/>
            <w:u w:val="single"/>
          </w:rPr>
          <w:t>Residències</w:t>
        </w:r>
        <w:proofErr w:type="spellEnd"/>
        <w:r w:rsidR="003246FF" w:rsidRPr="00833B0A">
          <w:rPr>
            <w:rFonts w:eastAsia="Times New Roman" w:cs="Arial"/>
            <w:color w:val="1155CC"/>
            <w:u w:val="single"/>
          </w:rPr>
          <w:t xml:space="preserve"> </w:t>
        </w:r>
        <w:proofErr w:type="spellStart"/>
        <w:r w:rsidR="003246FF" w:rsidRPr="00833B0A">
          <w:rPr>
            <w:rFonts w:eastAsia="Times New Roman" w:cs="Arial"/>
            <w:color w:val="1155CC"/>
            <w:u w:val="single"/>
          </w:rPr>
          <w:t>d'estudiants</w:t>
        </w:r>
        <w:proofErr w:type="spellEnd"/>
      </w:hyperlink>
    </w:p>
    <w:p w14:paraId="0E28DFEF" w14:textId="77777777" w:rsidR="003246FF" w:rsidRPr="00833B0A" w:rsidRDefault="002E6699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17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 xml:space="preserve">Travelodge Hotels </w:t>
        </w:r>
        <w:proofErr w:type="spellStart"/>
        <w:r w:rsidR="003246FF" w:rsidRPr="00833B0A">
          <w:rPr>
            <w:rFonts w:eastAsia="Times New Roman" w:cs="Arial"/>
            <w:color w:val="1155CC"/>
            <w:u w:val="single"/>
          </w:rPr>
          <w:t>España</w:t>
        </w:r>
        <w:proofErr w:type="spellEnd"/>
      </w:hyperlink>
      <w:r w:rsidR="003246FF" w:rsidRPr="00833B0A">
        <w:rPr>
          <w:rFonts w:eastAsia="Times New Roman" w:cs="Arial"/>
          <w:color w:val="222222"/>
        </w:rPr>
        <w:t> (</w:t>
      </w:r>
      <w:proofErr w:type="spellStart"/>
      <w:r w:rsidR="002D5FE8">
        <w:fldChar w:fldCharType="begin"/>
      </w:r>
      <w:r w:rsidR="002D5FE8">
        <w:instrText xml:space="preserve"> HYPERLINK "https://portal.upf.edu/documents/1841991/2991745/2016+-+Travelodge+Hoteles+Espa%C3%B1a.pdf/f011c251-0265-400a-90fa-f7057a02a16d" \t "_blank" </w:instrText>
      </w:r>
      <w:r w:rsidR="002D5FE8">
        <w:fldChar w:fldCharType="separate"/>
      </w:r>
      <w:r w:rsidR="003246FF" w:rsidRPr="00833B0A">
        <w:rPr>
          <w:rFonts w:eastAsia="Times New Roman" w:cs="Arial"/>
          <w:color w:val="1155CC"/>
          <w:u w:val="single"/>
        </w:rPr>
        <w:t>Acord</w:t>
      </w:r>
      <w:proofErr w:type="spellEnd"/>
      <w:r w:rsidR="002D5FE8">
        <w:rPr>
          <w:rFonts w:eastAsia="Times New Roman" w:cs="Arial"/>
          <w:color w:val="1155CC"/>
          <w:u w:val="single"/>
        </w:rPr>
        <w:fldChar w:fldCharType="end"/>
      </w:r>
      <w:r w:rsidR="003246FF" w:rsidRPr="00833B0A">
        <w:rPr>
          <w:rFonts w:eastAsia="Times New Roman" w:cs="Arial"/>
          <w:color w:val="222222"/>
        </w:rPr>
        <w:t xml:space="preserve">) </w:t>
      </w:r>
    </w:p>
    <w:p w14:paraId="51238DAB" w14:textId="53A8617D" w:rsidR="003246FF" w:rsidRDefault="003246FF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proofErr w:type="spellStart"/>
      <w:r w:rsidRPr="00833B0A">
        <w:rPr>
          <w:rFonts w:eastAsia="Times New Roman" w:cs="Arial"/>
          <w:color w:val="222222"/>
        </w:rPr>
        <w:t>Resa</w:t>
      </w:r>
      <w:proofErr w:type="spellEnd"/>
      <w:r w:rsidRPr="00833B0A">
        <w:rPr>
          <w:rFonts w:eastAsia="Times New Roman" w:cs="Arial"/>
          <w:color w:val="222222"/>
        </w:rPr>
        <w:t> (</w:t>
      </w:r>
      <w:hyperlink r:id="rId18" w:history="1">
        <w:r w:rsidRPr="00871AF4">
          <w:rPr>
            <w:rStyle w:val="Hipervnculo"/>
            <w:rFonts w:eastAsia="Times New Roman" w:cs="Arial"/>
          </w:rPr>
          <w:t>www.resa.com</w:t>
        </w:r>
      </w:hyperlink>
      <w:r w:rsidRPr="00833B0A">
        <w:rPr>
          <w:rFonts w:eastAsia="Times New Roman" w:cs="Arial"/>
          <w:color w:val="222222"/>
        </w:rPr>
        <w:t>)</w:t>
      </w:r>
    </w:p>
    <w:p w14:paraId="4CC584E7" w14:textId="7DB0D565" w:rsidR="003246FF" w:rsidRPr="00833B0A" w:rsidRDefault="003246FF" w:rsidP="003246F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H10 Marina</w:t>
      </w:r>
    </w:p>
    <w:p w14:paraId="5671CA09" w14:textId="03F76D7F" w:rsidR="003246FF" w:rsidRPr="00833B0A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cs="Arial"/>
          <w:color w:val="222222"/>
        </w:rPr>
      </w:pPr>
      <w:r w:rsidRPr="00833B0A">
        <w:rPr>
          <w:rFonts w:cs="Arial"/>
          <w:color w:val="222222"/>
        </w:rPr>
        <w:t> </w:t>
      </w:r>
      <w:r w:rsidRPr="00833B0A">
        <w:rPr>
          <w:rFonts w:cs="Arial"/>
          <w:b/>
          <w:bCs/>
          <w:color w:val="222222"/>
        </w:rPr>
        <w:t xml:space="preserve">Sin </w:t>
      </w:r>
      <w:proofErr w:type="spellStart"/>
      <w:r w:rsidRPr="00833B0A">
        <w:rPr>
          <w:rFonts w:cs="Arial"/>
          <w:b/>
          <w:bCs/>
          <w:color w:val="222222"/>
        </w:rPr>
        <w:t>convenio</w:t>
      </w:r>
      <w:proofErr w:type="spellEnd"/>
      <w:r w:rsidRPr="00833B0A">
        <w:rPr>
          <w:rFonts w:cs="Arial"/>
          <w:b/>
          <w:bCs/>
          <w:color w:val="222222"/>
        </w:rPr>
        <w:t>:</w:t>
      </w:r>
    </w:p>
    <w:p w14:paraId="6660A956" w14:textId="77777777" w:rsidR="003246FF" w:rsidRPr="00833B0A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19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Barcelona Resident</w:t>
        </w:r>
      </w:hyperlink>
      <w:r w:rsidR="003246FF" w:rsidRPr="00833B0A">
        <w:rPr>
          <w:rFonts w:eastAsia="Times New Roman" w:cs="Arial"/>
          <w:color w:val="222222"/>
        </w:rPr>
        <w:t xml:space="preserve">. </w:t>
      </w:r>
      <w:proofErr w:type="spellStart"/>
      <w:r w:rsidR="003246FF" w:rsidRPr="00833B0A">
        <w:rPr>
          <w:rFonts w:eastAsia="Times New Roman" w:cs="Arial"/>
          <w:color w:val="222222"/>
        </w:rPr>
        <w:t>Residència</w:t>
      </w:r>
      <w:proofErr w:type="spellEnd"/>
      <w:r w:rsidR="003246FF" w:rsidRPr="00833B0A">
        <w:rPr>
          <w:rFonts w:eastAsia="Times New Roman" w:cs="Arial"/>
          <w:color w:val="222222"/>
        </w:rPr>
        <w:t> </w:t>
      </w:r>
      <w:proofErr w:type="spellStart"/>
      <w:r w:rsidR="003246FF" w:rsidRPr="00833B0A">
        <w:rPr>
          <w:rFonts w:eastAsia="Times New Roman" w:cs="Arial"/>
          <w:color w:val="222222"/>
        </w:rPr>
        <w:t>d'estudiants</w:t>
      </w:r>
      <w:proofErr w:type="spellEnd"/>
    </w:p>
    <w:p w14:paraId="254D41ED" w14:textId="77777777" w:rsidR="003246FF" w:rsidRPr="00833B0A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20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Capri by Fraser</w:t>
        </w:r>
      </w:hyperlink>
    </w:p>
    <w:p w14:paraId="1FE6FA57" w14:textId="77777777" w:rsidR="003246FF" w:rsidRPr="00833B0A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21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H10 Marina Barcelona</w:t>
        </w:r>
      </w:hyperlink>
    </w:p>
    <w:p w14:paraId="7B1E9BE4" w14:textId="77777777" w:rsidR="003246FF" w:rsidRPr="00833B0A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22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IBIS Barcelona 22@</w:t>
        </w:r>
      </w:hyperlink>
    </w:p>
    <w:p w14:paraId="604F742F" w14:textId="77777777" w:rsidR="003246FF" w:rsidRPr="003246FF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  <w:lang w:val="es-ES"/>
        </w:rPr>
      </w:pPr>
      <w:hyperlink r:id="rId23" w:tgtFrame="_blank" w:history="1">
        <w:proofErr w:type="spellStart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>Melon</w:t>
        </w:r>
        <w:proofErr w:type="spellEnd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 xml:space="preserve"> </w:t>
        </w:r>
        <w:proofErr w:type="spellStart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>District</w:t>
        </w:r>
        <w:proofErr w:type="spellEnd"/>
        <w:r w:rsidR="003246FF" w:rsidRPr="003246FF">
          <w:rPr>
            <w:rFonts w:eastAsia="Times New Roman" w:cs="Arial"/>
            <w:color w:val="1155CC"/>
            <w:u w:val="single"/>
            <w:lang w:val="es-ES"/>
          </w:rPr>
          <w:t xml:space="preserve"> Marina</w:t>
        </w:r>
      </w:hyperlink>
      <w:r w:rsidR="003246FF" w:rsidRPr="003246FF">
        <w:rPr>
          <w:rFonts w:eastAsia="Times New Roman" w:cs="Arial"/>
          <w:color w:val="222222"/>
          <w:lang w:val="es-ES"/>
        </w:rPr>
        <w:t xml:space="preserve">. </w:t>
      </w:r>
      <w:proofErr w:type="spellStart"/>
      <w:r w:rsidR="003246FF" w:rsidRPr="003246FF">
        <w:rPr>
          <w:rFonts w:eastAsia="Times New Roman" w:cs="Arial"/>
          <w:color w:val="222222"/>
          <w:lang w:val="es-ES"/>
        </w:rPr>
        <w:t>Residència</w:t>
      </w:r>
      <w:proofErr w:type="spellEnd"/>
      <w:r w:rsidR="003246FF" w:rsidRPr="003246F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="003246FF" w:rsidRPr="003246FF">
        <w:rPr>
          <w:rFonts w:eastAsia="Times New Roman" w:cs="Arial"/>
          <w:color w:val="222222"/>
          <w:lang w:val="es-ES"/>
        </w:rPr>
        <w:t>d'estudiants</w:t>
      </w:r>
      <w:proofErr w:type="spellEnd"/>
      <w:r w:rsidR="003246FF" w:rsidRPr="003246FF">
        <w:rPr>
          <w:rFonts w:eastAsia="Times New Roman" w:cs="Arial"/>
          <w:color w:val="222222"/>
          <w:lang w:val="es-ES"/>
        </w:rPr>
        <w:t>- habitaciones y mini apartamentos</w:t>
      </w:r>
    </w:p>
    <w:p w14:paraId="632920BD" w14:textId="77777777" w:rsidR="003246FF" w:rsidRPr="00833B0A" w:rsidRDefault="002E6699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</w:rPr>
      </w:pPr>
      <w:hyperlink r:id="rId24" w:tgtFrame="_blank" w:history="1">
        <w:r w:rsidR="003246FF" w:rsidRPr="00833B0A">
          <w:rPr>
            <w:rFonts w:eastAsia="Times New Roman" w:cs="Arial"/>
            <w:color w:val="1155CC"/>
            <w:u w:val="single"/>
          </w:rPr>
          <w:t>Visit BCN</w:t>
        </w:r>
      </w:hyperlink>
    </w:p>
    <w:p w14:paraId="3BD9E18E" w14:textId="77777777" w:rsidR="003246FF" w:rsidRPr="003246FF" w:rsidRDefault="003246FF" w:rsidP="003246FF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 xml:space="preserve">Grupo </w:t>
      </w:r>
      <w:proofErr w:type="spellStart"/>
      <w:r w:rsidRPr="003246FF">
        <w:rPr>
          <w:rFonts w:eastAsia="Times New Roman" w:cs="Arial"/>
          <w:color w:val="222222"/>
          <w:lang w:val="es-ES"/>
        </w:rPr>
        <w:t>Catalonia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(</w:t>
      </w:r>
      <w:hyperlink r:id="rId25" w:history="1">
        <w:r w:rsidRPr="003246FF">
          <w:rPr>
            <w:rStyle w:val="Hipervnculo"/>
            <w:rFonts w:eastAsia="Times New Roman" w:cs="Arial"/>
            <w:lang w:val="es-ES"/>
          </w:rPr>
          <w:t>http://www.hoteles-catalonia.com/es/home.jsp?gclid=COi-g-nZgc4CFcFAGwodF24PVg</w:t>
        </w:r>
      </w:hyperlink>
    </w:p>
    <w:p w14:paraId="30AED7D5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</w:p>
    <w:p w14:paraId="3E9AD8A7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 xml:space="preserve">Para los que vienen en grupo una opción de precio razonable es compartir un apartamento turístico. Los hay a cientos en Barcelona (v. </w:t>
      </w:r>
      <w:proofErr w:type="spellStart"/>
      <w:r w:rsidRPr="003246FF">
        <w:rPr>
          <w:rFonts w:eastAsia="Times New Roman" w:cs="Arial"/>
          <w:color w:val="222222"/>
          <w:lang w:val="es-ES"/>
        </w:rPr>
        <w:t>Tripadvisor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booking.com, </w:t>
      </w:r>
      <w:proofErr w:type="spellStart"/>
      <w:r w:rsidRPr="003246FF">
        <w:rPr>
          <w:rFonts w:eastAsia="Times New Roman" w:cs="Arial"/>
          <w:color w:val="222222"/>
          <w:lang w:val="es-ES"/>
        </w:rPr>
        <w:t>Abaparts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o </w:t>
      </w:r>
      <w:proofErr w:type="spellStart"/>
      <w:r w:rsidRPr="003246FF">
        <w:rPr>
          <w:rFonts w:eastAsia="Times New Roman" w:cs="Arial"/>
          <w:color w:val="222222"/>
          <w:lang w:val="es-ES"/>
        </w:rPr>
        <w:t>Hundredrooms</w:t>
      </w:r>
      <w:proofErr w:type="spellEnd"/>
      <w:r w:rsidRPr="003246FF">
        <w:rPr>
          <w:rFonts w:eastAsia="Times New Roman" w:cs="Arial"/>
          <w:color w:val="222222"/>
          <w:lang w:val="es-ES"/>
        </w:rPr>
        <w:t>).</w:t>
      </w:r>
    </w:p>
    <w:p w14:paraId="55764314" w14:textId="6CAB8F25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 xml:space="preserve">Otra opción de precio asequible son los hostales para los más jóvenes o marchosos. Los hay con habitación compartida o de habitación sencilla o doble. </w:t>
      </w:r>
      <w:r w:rsidR="00B910AA">
        <w:rPr>
          <w:rFonts w:eastAsia="Times New Roman" w:cs="Arial"/>
          <w:color w:val="222222"/>
          <w:lang w:val="es-ES"/>
        </w:rPr>
        <w:t xml:space="preserve">Cercanos a la UPF / </w:t>
      </w:r>
      <w:proofErr w:type="spellStart"/>
      <w:r w:rsidR="00B910AA">
        <w:rPr>
          <w:rFonts w:eastAsia="Times New Roman" w:cs="Arial"/>
          <w:color w:val="222222"/>
          <w:lang w:val="es-ES"/>
        </w:rPr>
        <w:t>Ciutadella</w:t>
      </w:r>
      <w:proofErr w:type="spellEnd"/>
      <w:r w:rsidR="00B910AA">
        <w:rPr>
          <w:rFonts w:eastAsia="Times New Roman" w:cs="Arial"/>
          <w:color w:val="222222"/>
          <w:lang w:val="es-ES"/>
        </w:rPr>
        <w:t xml:space="preserve"> y que hemos podido comprobar que están</w:t>
      </w:r>
      <w:r w:rsidRPr="003246FF">
        <w:rPr>
          <w:rFonts w:eastAsia="Times New Roman" w:cs="Arial"/>
          <w:color w:val="222222"/>
          <w:lang w:val="es-ES"/>
        </w:rPr>
        <w:t xml:space="preserve"> bien comunicados, limpios y con buenas instalaciones: Casa Gracia Barcelona, </w:t>
      </w:r>
      <w:proofErr w:type="spellStart"/>
      <w:r w:rsidRPr="003246FF">
        <w:rPr>
          <w:rFonts w:eastAsia="Times New Roman" w:cs="Arial"/>
          <w:color w:val="222222"/>
          <w:lang w:val="es-ES"/>
        </w:rPr>
        <w:t>Urbany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3246FF">
        <w:rPr>
          <w:rFonts w:eastAsia="Times New Roman" w:cs="Arial"/>
          <w:color w:val="222222"/>
          <w:lang w:val="es-ES"/>
        </w:rPr>
        <w:t>Hostel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Palermo, </w:t>
      </w:r>
      <w:proofErr w:type="spellStart"/>
      <w:r w:rsidRPr="003246FF">
        <w:rPr>
          <w:rFonts w:eastAsia="Times New Roman" w:cs="Arial"/>
          <w:color w:val="222222"/>
          <w:lang w:val="es-ES"/>
        </w:rPr>
        <w:t>Sant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Jordi </w:t>
      </w:r>
      <w:proofErr w:type="spellStart"/>
      <w:r w:rsidRPr="003246FF">
        <w:rPr>
          <w:rFonts w:eastAsia="Times New Roman" w:cs="Arial"/>
          <w:color w:val="222222"/>
          <w:lang w:val="es-ES"/>
        </w:rPr>
        <w:t>Hostel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</w:t>
      </w:r>
      <w:proofErr w:type="spellStart"/>
      <w:r w:rsidRPr="003246FF">
        <w:rPr>
          <w:rFonts w:eastAsia="Times New Roman" w:cs="Arial"/>
          <w:color w:val="222222"/>
          <w:lang w:val="es-ES"/>
        </w:rPr>
        <w:t>Ant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3246FF">
        <w:rPr>
          <w:rFonts w:eastAsia="Times New Roman" w:cs="Arial"/>
          <w:color w:val="222222"/>
          <w:lang w:val="es-ES"/>
        </w:rPr>
        <w:t>Hostel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3246FF">
        <w:rPr>
          <w:rFonts w:eastAsia="Times New Roman" w:cs="Arial"/>
          <w:color w:val="222222"/>
          <w:lang w:val="es-ES"/>
        </w:rPr>
        <w:t>Twentytú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</w:t>
      </w:r>
      <w:proofErr w:type="spellStart"/>
      <w:r w:rsidRPr="003246FF">
        <w:rPr>
          <w:rFonts w:eastAsia="Times New Roman" w:cs="Arial"/>
          <w:color w:val="222222"/>
          <w:lang w:val="es-ES"/>
        </w:rPr>
        <w:t>Generator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</w:t>
      </w:r>
      <w:proofErr w:type="spellStart"/>
      <w:r w:rsidRPr="003246FF">
        <w:rPr>
          <w:rFonts w:eastAsia="Times New Roman" w:cs="Arial"/>
          <w:color w:val="222222"/>
          <w:lang w:val="es-ES"/>
        </w:rPr>
        <w:t>Bedcelona</w:t>
      </w:r>
      <w:proofErr w:type="spellEnd"/>
      <w:r w:rsidRPr="003246FF">
        <w:rPr>
          <w:rFonts w:eastAsia="Times New Roman" w:cs="Arial"/>
          <w:color w:val="222222"/>
          <w:lang w:val="es-ES"/>
        </w:rPr>
        <w:t>.</w:t>
      </w:r>
    </w:p>
    <w:p w14:paraId="34F829E3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</w:p>
    <w:p w14:paraId="2F6BB837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</w:p>
    <w:p w14:paraId="3ECFC3F4" w14:textId="77777777" w:rsid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b/>
          <w:color w:val="222222"/>
        </w:rPr>
      </w:pPr>
    </w:p>
    <w:p w14:paraId="5286EC26" w14:textId="77777777" w:rsidR="003246FF" w:rsidRPr="00833B0A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b/>
          <w:color w:val="222222"/>
        </w:rPr>
      </w:pPr>
      <w:r w:rsidRPr="00833B0A">
        <w:rPr>
          <w:rFonts w:eastAsia="Times New Roman" w:cs="Arial"/>
          <w:b/>
          <w:color w:val="222222"/>
        </w:rPr>
        <w:lastRenderedPageBreak/>
        <w:t>Comer:</w:t>
      </w:r>
    </w:p>
    <w:p w14:paraId="1D1E434D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La cafetería de la universidad tiene un autoservicio que ofrece 2 menús calientes, bufet de ensaladas, pizza y pasta; además de opciones para celíacos y vegetarianos a un precio muy razonable (menú completo: 7-8€; un plato, bebida y postre o café, 5.80€).</w:t>
      </w:r>
    </w:p>
    <w:p w14:paraId="2D089E1E" w14:textId="283A73DF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La un</w:t>
      </w:r>
      <w:r w:rsidR="00B910AA">
        <w:rPr>
          <w:rFonts w:eastAsia="Times New Roman" w:cs="Arial"/>
          <w:color w:val="222222"/>
          <w:lang w:val="es-ES"/>
        </w:rPr>
        <w:t xml:space="preserve">iversidad se encuentra a 300m. </w:t>
      </w:r>
      <w:proofErr w:type="gramStart"/>
      <w:r w:rsidR="00B910AA">
        <w:rPr>
          <w:rFonts w:eastAsia="Times New Roman" w:cs="Arial"/>
          <w:color w:val="222222"/>
          <w:lang w:val="es-ES"/>
        </w:rPr>
        <w:t>d</w:t>
      </w:r>
      <w:r w:rsidRPr="003246FF">
        <w:rPr>
          <w:rFonts w:eastAsia="Times New Roman" w:cs="Arial"/>
          <w:color w:val="222222"/>
          <w:lang w:val="es-ES"/>
        </w:rPr>
        <w:t>el</w:t>
      </w:r>
      <w:proofErr w:type="gramEnd"/>
      <w:r w:rsidRPr="003246F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3246FF">
        <w:rPr>
          <w:rFonts w:eastAsia="Times New Roman" w:cs="Arial"/>
          <w:color w:val="222222"/>
          <w:lang w:val="es-ES"/>
        </w:rPr>
        <w:t>Born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, un barrio de moda lleno de pequeños restaurantes, la mayoría a un precio adecuado. La playa tiene algunos restaurantes a un precio medio: Agua, El bestial, Ca la </w:t>
      </w:r>
      <w:proofErr w:type="spellStart"/>
      <w:r w:rsidRPr="003246FF">
        <w:rPr>
          <w:rFonts w:eastAsia="Times New Roman" w:cs="Arial"/>
          <w:color w:val="222222"/>
          <w:lang w:val="es-ES"/>
        </w:rPr>
        <w:t>Nuri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son sitios recomendables y frecuentados por la UPF. Pero la mayoría son lugares para turistas, </w:t>
      </w:r>
      <w:r w:rsidRPr="003246FF">
        <w:rPr>
          <w:rFonts w:eastAsia="Times New Roman" w:cs="Arial"/>
          <w:i/>
          <w:color w:val="222222"/>
          <w:lang w:val="es-ES"/>
        </w:rPr>
        <w:t>ergo</w:t>
      </w:r>
      <w:r w:rsidRPr="003246FF">
        <w:rPr>
          <w:rFonts w:eastAsia="Times New Roman" w:cs="Arial"/>
          <w:color w:val="222222"/>
          <w:lang w:val="es-ES"/>
        </w:rPr>
        <w:t xml:space="preserve"> muy caros.</w:t>
      </w:r>
    </w:p>
    <w:p w14:paraId="19725E11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 xml:space="preserve">Algunos restaurantes cercanos </w:t>
      </w:r>
    </w:p>
    <w:p w14:paraId="538F6401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Por debajo de 10 € (ensaladas, quiches, empanadillas, bocadillos gourmet):</w:t>
      </w:r>
    </w:p>
    <w:p w14:paraId="3EFC4C2F" w14:textId="77777777" w:rsidR="003246FF" w:rsidRPr="003246FF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 xml:space="preserve">El café de la </w:t>
      </w:r>
      <w:proofErr w:type="spellStart"/>
      <w:r w:rsidRPr="003246FF">
        <w:rPr>
          <w:rFonts w:eastAsia="Times New Roman" w:cs="Arial"/>
          <w:color w:val="222222"/>
          <w:lang w:val="es-ES"/>
        </w:rPr>
        <w:t>Pompeu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(enfrente de la UPF)</w:t>
      </w:r>
    </w:p>
    <w:p w14:paraId="70038E66" w14:textId="77777777" w:rsidR="003246FF" w:rsidRPr="003246FF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  <w:lang w:val="es-ES"/>
        </w:rPr>
      </w:pPr>
      <w:proofErr w:type="spellStart"/>
      <w:r w:rsidRPr="003246FF">
        <w:rPr>
          <w:rFonts w:eastAsia="Times New Roman" w:cs="Arial"/>
          <w:color w:val="222222"/>
          <w:lang w:val="es-ES"/>
        </w:rPr>
        <w:t>Mensana</w:t>
      </w:r>
      <w:proofErr w:type="spellEnd"/>
      <w:r w:rsidRPr="003246FF">
        <w:rPr>
          <w:rFonts w:eastAsia="Times New Roman" w:cs="Arial"/>
          <w:color w:val="222222"/>
          <w:lang w:val="es-ES"/>
        </w:rPr>
        <w:t xml:space="preserve"> (en la esquina de enfrente)</w:t>
      </w:r>
    </w:p>
    <w:p w14:paraId="28D9FB12" w14:textId="58285E8B" w:rsidR="003246FF" w:rsidRPr="003246FF" w:rsidRDefault="00B910AA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>
        <w:rPr>
          <w:rFonts w:eastAsia="Times New Roman" w:cs="Arial"/>
          <w:color w:val="222222"/>
          <w:lang w:val="es-ES"/>
        </w:rPr>
        <w:t>Con menú de mediodía e</w:t>
      </w:r>
      <w:r w:rsidR="003246FF" w:rsidRPr="003246FF">
        <w:rPr>
          <w:rFonts w:eastAsia="Times New Roman" w:cs="Arial"/>
          <w:color w:val="222222"/>
          <w:lang w:val="es-ES"/>
        </w:rPr>
        <w:t>ntre 12-20€:</w:t>
      </w:r>
    </w:p>
    <w:p w14:paraId="4D81B469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proofErr w:type="spellStart"/>
      <w:r w:rsidRPr="00833B0A">
        <w:rPr>
          <w:rFonts w:eastAsia="Times New Roman" w:cs="Arial"/>
          <w:color w:val="222222"/>
        </w:rPr>
        <w:t>Fa</w:t>
      </w:r>
      <w:proofErr w:type="spellEnd"/>
      <w:r w:rsidRPr="00833B0A">
        <w:rPr>
          <w:rFonts w:eastAsia="Times New Roman" w:cs="Arial"/>
          <w:color w:val="222222"/>
        </w:rPr>
        <w:t xml:space="preserve"> </w:t>
      </w:r>
      <w:proofErr w:type="spellStart"/>
      <w:r w:rsidRPr="00833B0A">
        <w:rPr>
          <w:rFonts w:eastAsia="Times New Roman" w:cs="Arial"/>
          <w:color w:val="222222"/>
        </w:rPr>
        <w:t>Patxoca</w:t>
      </w:r>
      <w:proofErr w:type="spellEnd"/>
    </w:p>
    <w:p w14:paraId="03F2F5F1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proofErr w:type="spellStart"/>
      <w:r w:rsidRPr="00833B0A">
        <w:rPr>
          <w:rFonts w:eastAsia="Times New Roman" w:cs="Arial"/>
          <w:color w:val="222222"/>
        </w:rPr>
        <w:t>Corsario</w:t>
      </w:r>
      <w:proofErr w:type="spellEnd"/>
      <w:r w:rsidRPr="00833B0A">
        <w:rPr>
          <w:rFonts w:eastAsia="Times New Roman" w:cs="Arial"/>
          <w:color w:val="222222"/>
        </w:rPr>
        <w:t xml:space="preserve"> Nero</w:t>
      </w:r>
    </w:p>
    <w:p w14:paraId="1AD1D134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r w:rsidRPr="00833B0A">
        <w:rPr>
          <w:rFonts w:eastAsia="Times New Roman" w:cs="Arial"/>
          <w:color w:val="222222"/>
        </w:rPr>
        <w:t>Café Kafka</w:t>
      </w:r>
    </w:p>
    <w:p w14:paraId="7E5389A2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r w:rsidRPr="00833B0A">
        <w:rPr>
          <w:rFonts w:eastAsia="Times New Roman" w:cs="Arial"/>
          <w:color w:val="222222"/>
        </w:rPr>
        <w:t>Bananas</w:t>
      </w:r>
    </w:p>
    <w:p w14:paraId="65D41292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r w:rsidRPr="00833B0A">
        <w:rPr>
          <w:rFonts w:eastAsia="Times New Roman" w:cs="Arial"/>
          <w:color w:val="222222"/>
        </w:rPr>
        <w:t xml:space="preserve">Tapas </w:t>
      </w:r>
      <w:proofErr w:type="spellStart"/>
      <w:r w:rsidRPr="00833B0A">
        <w:rPr>
          <w:rFonts w:eastAsia="Times New Roman" w:cs="Arial"/>
          <w:color w:val="222222"/>
        </w:rPr>
        <w:t>Bonasort</w:t>
      </w:r>
      <w:proofErr w:type="spellEnd"/>
    </w:p>
    <w:p w14:paraId="13D95BA9" w14:textId="77777777" w:rsidR="003246FF" w:rsidRPr="00833B0A" w:rsidRDefault="003246FF" w:rsidP="003246FF">
      <w:pPr>
        <w:pStyle w:val="Prrafodelista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Arial"/>
          <w:color w:val="222222"/>
        </w:rPr>
      </w:pPr>
      <w:proofErr w:type="spellStart"/>
      <w:r w:rsidRPr="00833B0A">
        <w:rPr>
          <w:rFonts w:eastAsia="Times New Roman" w:cs="Arial"/>
          <w:color w:val="222222"/>
        </w:rPr>
        <w:t>Muravecchi</w:t>
      </w:r>
      <w:proofErr w:type="spellEnd"/>
    </w:p>
    <w:p w14:paraId="149E1619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El viernes 16 la cena de gala tendrá lugar en el restaurante Pez y Vela, de 21 a 22 (</w:t>
      </w:r>
      <w:hyperlink r:id="rId26" w:history="1">
        <w:r w:rsidRPr="003246FF">
          <w:rPr>
            <w:rStyle w:val="Hipervnculo"/>
            <w:rFonts w:eastAsia="Times New Roman" w:cs="Arial"/>
            <w:lang w:val="es-ES"/>
          </w:rPr>
          <w:t>http://grupotragaluz.com/restaurante/pez_vela/</w:t>
        </w:r>
      </w:hyperlink>
      <w:r w:rsidRPr="003246FF">
        <w:rPr>
          <w:rFonts w:eastAsia="Times New Roman" w:cs="Arial"/>
          <w:color w:val="222222"/>
          <w:lang w:val="es-ES"/>
        </w:rPr>
        <w:t>)</w:t>
      </w:r>
    </w:p>
    <w:p w14:paraId="0FC27D4D" w14:textId="7D6980D6" w:rsidR="003246FF" w:rsidRPr="003246FF" w:rsidRDefault="001B2878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>
        <w:rPr>
          <w:rFonts w:eastAsia="Times New Roman" w:cs="Arial"/>
          <w:color w:val="222222"/>
          <w:lang w:val="es-ES"/>
        </w:rPr>
        <w:t>El menú son 46.20</w:t>
      </w:r>
      <w:bookmarkStart w:id="0" w:name="_GoBack"/>
      <w:bookmarkEnd w:id="0"/>
      <w:r w:rsidR="003246FF" w:rsidRPr="003246FF">
        <w:rPr>
          <w:rFonts w:eastAsia="Times New Roman" w:cs="Arial"/>
          <w:color w:val="222222"/>
          <w:lang w:val="es-ES"/>
        </w:rPr>
        <w:t xml:space="preserve"> € y habrá unos primeros para picar, 2 opciones de segundo (arroz con </w:t>
      </w:r>
      <w:proofErr w:type="spellStart"/>
      <w:r w:rsidR="003246FF" w:rsidRPr="003246FF">
        <w:rPr>
          <w:rFonts w:eastAsia="Times New Roman" w:cs="Arial"/>
          <w:color w:val="222222"/>
          <w:lang w:val="es-ES"/>
        </w:rPr>
        <w:t>calamarcets</w:t>
      </w:r>
      <w:proofErr w:type="spellEnd"/>
      <w:r w:rsidR="003246FF" w:rsidRPr="003246FF">
        <w:rPr>
          <w:rFonts w:eastAsia="Times New Roman" w:cs="Arial"/>
          <w:color w:val="222222"/>
          <w:lang w:val="es-ES"/>
        </w:rPr>
        <w:t xml:space="preserve"> o con alcachofas) y postre (fruta o flan). </w:t>
      </w:r>
    </w:p>
    <w:p w14:paraId="334D99A3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Por favor, con el fin de asegurar la reserva es imprescindible que se comunique a la Secretaría del Congreso antes del 1 de setiembre y se ingrese la cantidad fijada mediante transferencia a la cuenta de la SEMYR.</w:t>
      </w:r>
    </w:p>
    <w:p w14:paraId="430BD190" w14:textId="77777777" w:rsidR="003246FF" w:rsidRPr="003246FF" w:rsidRDefault="003246FF" w:rsidP="003246FF">
      <w:pPr>
        <w:jc w:val="both"/>
        <w:rPr>
          <w:rFonts w:eastAsia="Times New Roman" w:cs="Times New Roman"/>
          <w:lang w:val="es-ES"/>
        </w:rPr>
      </w:pPr>
      <w:r w:rsidRPr="003246FF">
        <w:rPr>
          <w:rFonts w:eastAsia="Times New Roman" w:cs="Times New Roman"/>
          <w:lang w:val="es-ES"/>
        </w:rPr>
        <w:t xml:space="preserve">Caja Duero </w:t>
      </w:r>
    </w:p>
    <w:p w14:paraId="377368DD" w14:textId="77777777" w:rsidR="003246FF" w:rsidRPr="003246FF" w:rsidRDefault="003246FF" w:rsidP="003246FF">
      <w:pPr>
        <w:jc w:val="both"/>
        <w:rPr>
          <w:rFonts w:eastAsia="Times New Roman" w:cs="Times New Roman"/>
          <w:lang w:val="es-ES"/>
        </w:rPr>
      </w:pPr>
      <w:r w:rsidRPr="003246FF">
        <w:rPr>
          <w:rFonts w:eastAsia="Times New Roman" w:cs="Times New Roman"/>
          <w:lang w:val="es-ES"/>
        </w:rPr>
        <w:t xml:space="preserve">Titular: Sociedad de Estudios Medievales y Renacentistas </w:t>
      </w:r>
    </w:p>
    <w:p w14:paraId="618AC12C" w14:textId="77777777" w:rsidR="003246FF" w:rsidRPr="003246FF" w:rsidRDefault="003246FF" w:rsidP="003246FF">
      <w:pPr>
        <w:jc w:val="both"/>
        <w:rPr>
          <w:rFonts w:eastAsia="Times New Roman" w:cs="Times New Roman"/>
          <w:lang w:val="es-ES"/>
        </w:rPr>
      </w:pPr>
      <w:r w:rsidRPr="003246FF">
        <w:rPr>
          <w:rFonts w:eastAsia="Times New Roman" w:cs="Times New Roman"/>
          <w:lang w:val="es-ES"/>
        </w:rPr>
        <w:t>Número de Cuenta: 2104-3234-21-9136301204</w:t>
      </w:r>
    </w:p>
    <w:p w14:paraId="23219B7D" w14:textId="77777777" w:rsidR="003246FF" w:rsidRPr="003246FF" w:rsidRDefault="003246FF" w:rsidP="003246FF">
      <w:pPr>
        <w:jc w:val="both"/>
        <w:rPr>
          <w:rFonts w:eastAsia="Times New Roman" w:cs="Times New Roman"/>
          <w:lang w:val="es-ES"/>
        </w:rPr>
      </w:pPr>
    </w:p>
    <w:p w14:paraId="5B56D077" w14:textId="77777777" w:rsidR="003246FF" w:rsidRPr="003246FF" w:rsidRDefault="003246FF" w:rsidP="003246FF">
      <w:pPr>
        <w:jc w:val="both"/>
        <w:rPr>
          <w:rFonts w:eastAsia="Times New Roman" w:cs="Times New Roman"/>
          <w:lang w:val="es-ES"/>
        </w:rPr>
      </w:pPr>
      <w:r w:rsidRPr="003246FF">
        <w:rPr>
          <w:rFonts w:eastAsia="Times New Roman" w:cs="Times New Roman"/>
          <w:lang w:val="es-ES"/>
        </w:rPr>
        <w:t>O utilizando la referencia SWIFT e IBAN:</w:t>
      </w:r>
    </w:p>
    <w:p w14:paraId="2C885F11" w14:textId="4B47792E" w:rsid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  <w:r w:rsidRPr="003246FF">
        <w:rPr>
          <w:rFonts w:eastAsia="Times New Roman" w:cs="Arial"/>
          <w:color w:val="222222"/>
          <w:lang w:val="es-ES"/>
        </w:rPr>
        <w:t>Código de Identificación (Código Swift) del Banco (BIC): CSSOES2S IBAN: ES3021043234219136301204</w:t>
      </w:r>
      <w:r>
        <w:rPr>
          <w:rFonts w:eastAsia="Times New Roman" w:cs="Arial"/>
          <w:color w:val="222222"/>
          <w:lang w:val="es-ES"/>
        </w:rPr>
        <w:br w:type="page"/>
      </w:r>
    </w:p>
    <w:p w14:paraId="67F60AAB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8"/>
          <w:szCs w:val="28"/>
          <w:u w:val="single"/>
          <w:lang w:val="es-ES"/>
        </w:rPr>
      </w:pPr>
      <w:r w:rsidRPr="003246FF">
        <w:rPr>
          <w:rFonts w:cs="Times New Roman"/>
          <w:b/>
          <w:bCs/>
          <w:color w:val="000000"/>
          <w:sz w:val="28"/>
          <w:szCs w:val="28"/>
          <w:u w:val="single"/>
          <w:lang w:val="es-ES"/>
        </w:rPr>
        <w:lastRenderedPageBreak/>
        <w:t>DETALLES SOBRE LA CONFERENCIA E INFORMACIÓN LOGÍSTICA</w:t>
      </w:r>
    </w:p>
    <w:p w14:paraId="65042A7F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4"/>
          <w:szCs w:val="24"/>
          <w:lang w:val="es-ES"/>
        </w:rPr>
      </w:pPr>
    </w:p>
    <w:p w14:paraId="6BDF24F3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sz w:val="24"/>
          <w:szCs w:val="24"/>
          <w:lang w:val="es-ES"/>
        </w:rPr>
      </w:pPr>
    </w:p>
    <w:p w14:paraId="6A995DCF" w14:textId="77777777" w:rsidR="003246FF" w:rsidRPr="003246FF" w:rsidRDefault="003246FF" w:rsidP="003246FF">
      <w:pPr>
        <w:pStyle w:val="Prrafodelista"/>
        <w:widowControl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lang w:val="es-ES"/>
        </w:rPr>
      </w:pPr>
      <w:r w:rsidRPr="003246FF">
        <w:rPr>
          <w:rFonts w:cs="Times New Roman"/>
          <w:color w:val="000000"/>
          <w:u w:val="single"/>
          <w:lang w:val="es-ES"/>
        </w:rPr>
        <w:t>LLEGADA DESDE EL AEROPUERTO O DESDE LA ESTACIÓN DE TREN DE SANTS A LA UNIVERSIDAD POMPEU FABRA (CAMPUS CIUTADELLA)</w:t>
      </w:r>
      <w:r w:rsidRPr="003246FF">
        <w:rPr>
          <w:rFonts w:cs="Times New Roman"/>
          <w:color w:val="000000"/>
          <w:lang w:val="es-ES"/>
        </w:rPr>
        <w:t>:</w:t>
      </w:r>
    </w:p>
    <w:p w14:paraId="18B0BED2" w14:textId="77777777" w:rsidR="003246FF" w:rsidRPr="003246FF" w:rsidRDefault="003246FF" w:rsidP="003246FF">
      <w:pPr>
        <w:pStyle w:val="Prrafodelista"/>
        <w:autoSpaceDE w:val="0"/>
        <w:autoSpaceDN w:val="0"/>
        <w:adjustRightInd w:val="0"/>
        <w:jc w:val="both"/>
        <w:rPr>
          <w:rFonts w:cs="Times New Roman"/>
          <w:color w:val="000000"/>
          <w:u w:val="single"/>
          <w:lang w:val="es-ES"/>
        </w:rPr>
      </w:pPr>
    </w:p>
    <w:p w14:paraId="4F9531FD" w14:textId="77777777" w:rsidR="003246FF" w:rsidRPr="003246FF" w:rsidRDefault="003246FF" w:rsidP="003246FF">
      <w:pPr>
        <w:pStyle w:val="Prrafodelista"/>
        <w:autoSpaceDE w:val="0"/>
        <w:autoSpaceDN w:val="0"/>
        <w:adjustRightInd w:val="0"/>
        <w:jc w:val="both"/>
        <w:rPr>
          <w:rFonts w:cs="Times New Roman"/>
          <w:color w:val="000000"/>
          <w:lang w:val="es-ES"/>
        </w:rPr>
      </w:pPr>
    </w:p>
    <w:p w14:paraId="29AB9D7D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lang w:val="es-ES"/>
        </w:rPr>
      </w:pPr>
    </w:p>
    <w:p w14:paraId="37C59170" w14:textId="77777777" w:rsidR="003246FF" w:rsidRPr="003246FF" w:rsidRDefault="003246FF" w:rsidP="003246FF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3246FF">
        <w:rPr>
          <w:rFonts w:cs="Times New Roman"/>
          <w:color w:val="000000"/>
          <w:lang w:val="es-ES"/>
        </w:rPr>
        <w:t xml:space="preserve">En la </w:t>
      </w:r>
      <w:proofErr w:type="spellStart"/>
      <w:r w:rsidRPr="003246FF">
        <w:rPr>
          <w:rFonts w:cs="Times New Roman"/>
          <w:color w:val="000000"/>
          <w:lang w:val="es-ES"/>
        </w:rPr>
        <w:t>Universitat</w:t>
      </w:r>
      <w:proofErr w:type="spellEnd"/>
      <w:r w:rsidRPr="003246FF">
        <w:rPr>
          <w:rFonts w:cs="Times New Roman"/>
          <w:color w:val="000000"/>
          <w:lang w:val="es-ES"/>
        </w:rPr>
        <w:t xml:space="preserve"> </w:t>
      </w:r>
      <w:proofErr w:type="spellStart"/>
      <w:r w:rsidRPr="003246FF">
        <w:rPr>
          <w:rFonts w:cs="Times New Roman"/>
          <w:color w:val="000000"/>
          <w:lang w:val="es-ES"/>
        </w:rPr>
        <w:t>Pompeu</w:t>
      </w:r>
      <w:proofErr w:type="spellEnd"/>
      <w:r w:rsidRPr="003246FF">
        <w:rPr>
          <w:rFonts w:cs="Times New Roman"/>
          <w:color w:val="000000"/>
          <w:lang w:val="es-ES"/>
        </w:rPr>
        <w:t xml:space="preserve"> </w:t>
      </w:r>
      <w:proofErr w:type="spellStart"/>
      <w:r w:rsidRPr="003246FF">
        <w:rPr>
          <w:rFonts w:cs="Times New Roman"/>
          <w:color w:val="000000"/>
          <w:lang w:val="es-ES"/>
        </w:rPr>
        <w:t>Fabra</w:t>
      </w:r>
      <w:proofErr w:type="spellEnd"/>
      <w:r w:rsidRPr="003246FF">
        <w:rPr>
          <w:rFonts w:cs="Times New Roman"/>
          <w:color w:val="000000"/>
          <w:lang w:val="es-ES"/>
        </w:rPr>
        <w:t xml:space="preserve">, les recomendamos tomar el </w:t>
      </w:r>
      <w:r w:rsidRPr="003246FF">
        <w:rPr>
          <w:rFonts w:cs="Times New Roman"/>
          <w:b/>
          <w:i/>
          <w:color w:val="000000"/>
          <w:lang w:val="es-ES"/>
        </w:rPr>
        <w:t>Airbus</w:t>
      </w:r>
      <w:r w:rsidRPr="003246FF">
        <w:rPr>
          <w:rFonts w:cs="Times New Roman"/>
          <w:color w:val="000000"/>
          <w:lang w:val="es-ES"/>
        </w:rPr>
        <w:t xml:space="preserve"> desde la T1 o la T2 hasta la Plaza de Catalunya. Una vez allí, pueden tomar el </w:t>
      </w:r>
      <w:r w:rsidRPr="003246FF">
        <w:rPr>
          <w:rFonts w:cs="Times New Roman"/>
          <w:b/>
          <w:color w:val="000000"/>
          <w:lang w:val="es-ES"/>
        </w:rPr>
        <w:t>metro</w:t>
      </w:r>
      <w:r w:rsidRPr="003246FF">
        <w:rPr>
          <w:rFonts w:cs="Times New Roman"/>
          <w:color w:val="000000"/>
          <w:lang w:val="es-ES"/>
        </w:rPr>
        <w:t xml:space="preserve"> (línea 1, roja) en dirección a Fondo, hasta la parada </w:t>
      </w:r>
      <w:proofErr w:type="spellStart"/>
      <w:r w:rsidRPr="003246FF">
        <w:rPr>
          <w:rFonts w:cs="Times New Roman"/>
          <w:b/>
          <w:color w:val="000000"/>
          <w:lang w:val="es-ES"/>
        </w:rPr>
        <w:t>Arc</w:t>
      </w:r>
      <w:proofErr w:type="spellEnd"/>
      <w:r w:rsidRPr="003246FF">
        <w:rPr>
          <w:rFonts w:cs="Times New Roman"/>
          <w:b/>
          <w:color w:val="000000"/>
          <w:lang w:val="es-ES"/>
        </w:rPr>
        <w:t xml:space="preserve"> de </w:t>
      </w:r>
      <w:proofErr w:type="spellStart"/>
      <w:r w:rsidRPr="003246FF">
        <w:rPr>
          <w:rFonts w:cs="Times New Roman"/>
          <w:b/>
          <w:color w:val="000000"/>
          <w:lang w:val="es-ES"/>
        </w:rPr>
        <w:t>Triomf</w:t>
      </w:r>
      <w:proofErr w:type="spellEnd"/>
      <w:r w:rsidRPr="003246FF">
        <w:rPr>
          <w:rFonts w:cs="Times New Roman"/>
          <w:color w:val="000000"/>
          <w:lang w:val="es-ES"/>
        </w:rPr>
        <w:t xml:space="preserve">. </w:t>
      </w:r>
      <w:proofErr w:type="spellStart"/>
      <w:r w:rsidRPr="003246FF">
        <w:rPr>
          <w:rFonts w:cs="Times New Roman"/>
          <w:color w:val="000000"/>
        </w:rPr>
        <w:t>Desde</w:t>
      </w:r>
      <w:proofErr w:type="spellEnd"/>
      <w:r w:rsidRPr="003246FF">
        <w:rPr>
          <w:rFonts w:cs="Times New Roman"/>
          <w:color w:val="000000"/>
        </w:rPr>
        <w:t xml:space="preserve"> </w:t>
      </w:r>
      <w:proofErr w:type="spellStart"/>
      <w:r w:rsidRPr="003246FF">
        <w:rPr>
          <w:rFonts w:cs="Times New Roman"/>
          <w:color w:val="000000"/>
        </w:rPr>
        <w:t>allí</w:t>
      </w:r>
      <w:proofErr w:type="spellEnd"/>
      <w:r w:rsidRPr="003246FF">
        <w:rPr>
          <w:rFonts w:cs="Times New Roman"/>
          <w:color w:val="000000"/>
        </w:rPr>
        <w:t xml:space="preserve"> </w:t>
      </w:r>
      <w:proofErr w:type="spellStart"/>
      <w:r w:rsidRPr="003246FF">
        <w:rPr>
          <w:rFonts w:cs="Times New Roman"/>
          <w:color w:val="000000"/>
        </w:rPr>
        <w:t>pueden</w:t>
      </w:r>
      <w:proofErr w:type="spellEnd"/>
      <w:r w:rsidRPr="003246FF">
        <w:rPr>
          <w:rFonts w:cs="Times New Roman"/>
          <w:color w:val="000000"/>
        </w:rPr>
        <w:t xml:space="preserve"> </w:t>
      </w:r>
      <w:proofErr w:type="spellStart"/>
      <w:r w:rsidRPr="003246FF">
        <w:rPr>
          <w:rFonts w:cs="Times New Roman"/>
          <w:color w:val="000000"/>
        </w:rPr>
        <w:t>llegar</w:t>
      </w:r>
      <w:proofErr w:type="spellEnd"/>
      <w:r w:rsidRPr="003246FF">
        <w:rPr>
          <w:rFonts w:cs="Times New Roman"/>
          <w:color w:val="000000"/>
        </w:rPr>
        <w:t xml:space="preserve"> </w:t>
      </w:r>
      <w:proofErr w:type="spellStart"/>
      <w:r w:rsidRPr="003246FF">
        <w:rPr>
          <w:rFonts w:cs="Times New Roman"/>
          <w:color w:val="000000"/>
        </w:rPr>
        <w:t>caminando</w:t>
      </w:r>
      <w:proofErr w:type="spellEnd"/>
      <w:r w:rsidRPr="003246FF">
        <w:rPr>
          <w:rFonts w:cs="Times New Roman"/>
          <w:color w:val="000000"/>
        </w:rPr>
        <w:t xml:space="preserve"> en </w:t>
      </w:r>
      <w:proofErr w:type="spellStart"/>
      <w:r w:rsidRPr="003246FF">
        <w:rPr>
          <w:rFonts w:cs="Times New Roman"/>
          <w:color w:val="000000"/>
        </w:rPr>
        <w:t>unos</w:t>
      </w:r>
      <w:proofErr w:type="spellEnd"/>
      <w:r w:rsidRPr="003246FF">
        <w:rPr>
          <w:rFonts w:cs="Times New Roman"/>
          <w:color w:val="000000"/>
        </w:rPr>
        <w:t xml:space="preserve"> 10 </w:t>
      </w:r>
      <w:proofErr w:type="spellStart"/>
      <w:r w:rsidRPr="003246FF">
        <w:rPr>
          <w:rFonts w:cs="Times New Roman"/>
          <w:color w:val="000000"/>
        </w:rPr>
        <w:t>minutos</w:t>
      </w:r>
      <w:proofErr w:type="spellEnd"/>
      <w:r w:rsidRPr="003246FF">
        <w:rPr>
          <w:rFonts w:cs="Times New Roman"/>
          <w:color w:val="000000"/>
        </w:rPr>
        <w:t>.</w:t>
      </w:r>
    </w:p>
    <w:p w14:paraId="3169450A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14:paraId="2E8A51D2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0B71C02E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7A72B765" wp14:editId="1DF29AE6">
            <wp:extent cx="5398354" cy="406717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664DA" w14:textId="77777777" w:rsidR="003246FF" w:rsidRPr="00C0388B" w:rsidRDefault="003246FF" w:rsidP="003246F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C0388B">
        <w:rPr>
          <w:rFonts w:cs="Times New Roman"/>
          <w:b/>
          <w:color w:val="000000"/>
          <w:sz w:val="24"/>
          <w:szCs w:val="24"/>
        </w:rPr>
        <w:t>MAPA 1</w:t>
      </w:r>
    </w:p>
    <w:p w14:paraId="12B7C542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2F172216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3D0BCB3F" w14:textId="77777777" w:rsidR="003246FF" w:rsidRPr="003246FF" w:rsidRDefault="003246FF" w:rsidP="003246FF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sz w:val="24"/>
          <w:szCs w:val="24"/>
          <w:lang w:val="es-ES"/>
        </w:rPr>
      </w:pPr>
      <w:r w:rsidRPr="003246FF">
        <w:rPr>
          <w:rFonts w:cs="Times New Roman"/>
          <w:color w:val="000000"/>
          <w:lang w:val="es-ES"/>
        </w:rPr>
        <w:t xml:space="preserve">Otra opción si llegan a la T2 es tomar el tren de cercanías y bajar en la estación de </w:t>
      </w:r>
      <w:r w:rsidRPr="003246FF">
        <w:rPr>
          <w:rFonts w:cs="Times New Roman"/>
          <w:b/>
          <w:color w:val="000000"/>
          <w:lang w:val="es-ES"/>
        </w:rPr>
        <w:t>Paseo de Gracia</w:t>
      </w:r>
      <w:r w:rsidRPr="003246FF">
        <w:rPr>
          <w:rFonts w:cs="Times New Roman"/>
          <w:color w:val="000000"/>
          <w:lang w:val="es-ES"/>
        </w:rPr>
        <w:t xml:space="preserve">. Una vez allí pueden tomar el metro (línea 4, amarilla) en dirección a La Pau y bajar en la parada </w:t>
      </w:r>
      <w:proofErr w:type="spellStart"/>
      <w:r w:rsidRPr="003246FF">
        <w:rPr>
          <w:rFonts w:cs="Times New Roman"/>
          <w:b/>
          <w:color w:val="000000"/>
          <w:lang w:val="es-ES"/>
        </w:rPr>
        <w:t>Ciutadella</w:t>
      </w:r>
      <w:proofErr w:type="spellEnd"/>
      <w:r w:rsidRPr="003246FF">
        <w:rPr>
          <w:rFonts w:cs="Times New Roman"/>
          <w:b/>
          <w:color w:val="000000"/>
          <w:lang w:val="es-ES"/>
        </w:rPr>
        <w:t xml:space="preserve"> – Vila Olímpica</w:t>
      </w:r>
      <w:r w:rsidRPr="003246FF">
        <w:rPr>
          <w:rFonts w:cs="Times New Roman"/>
          <w:color w:val="000000"/>
          <w:sz w:val="24"/>
          <w:szCs w:val="24"/>
          <w:lang w:val="es-ES"/>
        </w:rPr>
        <w:t xml:space="preserve">. </w:t>
      </w:r>
    </w:p>
    <w:p w14:paraId="088104A2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589B7F09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60656159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2C546E72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3E1DE075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1B38C891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6C7310E7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155C70E5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1663C827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0D02342C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val="es-ES" w:eastAsia="es-ES"/>
        </w:rPr>
        <w:drawing>
          <wp:inline distT="0" distB="0" distL="0" distR="0" wp14:anchorId="7F2D311C" wp14:editId="03C1EAEC">
            <wp:extent cx="5400040" cy="30988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2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31B6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71B7CFA8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33A6573E" w14:textId="77777777" w:rsidR="003246FF" w:rsidRDefault="003246FF" w:rsidP="003246F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C0388B">
        <w:rPr>
          <w:rFonts w:cs="Times New Roman"/>
          <w:b/>
          <w:color w:val="000000"/>
          <w:sz w:val="24"/>
          <w:szCs w:val="24"/>
        </w:rPr>
        <w:t>MAPA 2</w:t>
      </w:r>
    </w:p>
    <w:p w14:paraId="0F6DBF11" w14:textId="77777777" w:rsidR="003246FF" w:rsidRPr="00C0388B" w:rsidRDefault="003246FF" w:rsidP="003246F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</w:p>
    <w:p w14:paraId="0047A4FA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5790CE54" w14:textId="77777777" w:rsidR="003246FF" w:rsidRPr="003246FF" w:rsidRDefault="003246FF" w:rsidP="003246FF">
      <w:pPr>
        <w:pStyle w:val="Prrafodelista"/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cs="Times New Roman"/>
          <w:color w:val="000000"/>
          <w:lang w:val="es-ES"/>
        </w:rPr>
      </w:pPr>
      <w:r w:rsidRPr="003246FF">
        <w:rPr>
          <w:rFonts w:cs="Times New Roman"/>
          <w:color w:val="000000"/>
          <w:lang w:val="es-ES"/>
        </w:rPr>
        <w:t xml:space="preserve">Existe la opción de llegar en metro desde el aeropuerto hasta la parada de </w:t>
      </w:r>
      <w:r w:rsidRPr="003246FF">
        <w:rPr>
          <w:rFonts w:cs="Times New Roman"/>
          <w:b/>
          <w:color w:val="000000"/>
          <w:lang w:val="es-ES"/>
        </w:rPr>
        <w:t xml:space="preserve">Zona </w:t>
      </w:r>
      <w:proofErr w:type="spellStart"/>
      <w:r w:rsidRPr="003246FF">
        <w:rPr>
          <w:rFonts w:cs="Times New Roman"/>
          <w:b/>
          <w:color w:val="000000"/>
          <w:lang w:val="es-ES"/>
        </w:rPr>
        <w:t>Universitària</w:t>
      </w:r>
      <w:proofErr w:type="spellEnd"/>
      <w:r w:rsidRPr="003246FF">
        <w:rPr>
          <w:rFonts w:cs="Times New Roman"/>
          <w:color w:val="000000"/>
          <w:lang w:val="es-ES"/>
        </w:rPr>
        <w:t xml:space="preserve"> (línea 3, verde), pero no les recomendamos utilizarlo pues tanto el trayecto aeropuerto – Zona </w:t>
      </w:r>
      <w:proofErr w:type="spellStart"/>
      <w:r w:rsidRPr="003246FF">
        <w:rPr>
          <w:rFonts w:cs="Times New Roman"/>
          <w:color w:val="000000"/>
          <w:lang w:val="es-ES"/>
        </w:rPr>
        <w:t>Universitària</w:t>
      </w:r>
      <w:proofErr w:type="spellEnd"/>
      <w:r w:rsidRPr="003246FF">
        <w:rPr>
          <w:rFonts w:cs="Times New Roman"/>
          <w:color w:val="000000"/>
          <w:lang w:val="es-ES"/>
        </w:rPr>
        <w:t xml:space="preserve"> como el trayecto en metro desde Zona </w:t>
      </w:r>
      <w:proofErr w:type="spellStart"/>
      <w:r w:rsidRPr="003246FF">
        <w:rPr>
          <w:rFonts w:cs="Times New Roman"/>
          <w:color w:val="000000"/>
          <w:lang w:val="es-ES"/>
        </w:rPr>
        <w:t>Universitària</w:t>
      </w:r>
      <w:proofErr w:type="spellEnd"/>
      <w:r w:rsidRPr="003246FF">
        <w:rPr>
          <w:rFonts w:cs="Times New Roman"/>
          <w:color w:val="000000"/>
          <w:lang w:val="es-ES"/>
        </w:rPr>
        <w:t xml:space="preserve"> a la UPF son largos y el segundo incluye transbordos.</w:t>
      </w:r>
    </w:p>
    <w:p w14:paraId="69485F9B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lang w:val="es-ES"/>
        </w:rPr>
      </w:pPr>
    </w:p>
    <w:p w14:paraId="1888A589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lang w:val="es-ES"/>
        </w:rPr>
      </w:pPr>
    </w:p>
    <w:p w14:paraId="4D4345A5" w14:textId="77777777" w:rsidR="003246FF" w:rsidRPr="003246FF" w:rsidRDefault="003246FF" w:rsidP="003246FF">
      <w:pPr>
        <w:pStyle w:val="Prrafodelista"/>
        <w:widowControl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cs="Times New Roman"/>
          <w:b/>
          <w:color w:val="000000"/>
          <w:lang w:val="es-ES"/>
        </w:rPr>
      </w:pPr>
      <w:r w:rsidRPr="003246FF">
        <w:rPr>
          <w:rFonts w:cs="Times New Roman"/>
          <w:color w:val="000000"/>
          <w:lang w:val="es-ES"/>
        </w:rPr>
        <w:t xml:space="preserve">Si vienen desde la Estación de </w:t>
      </w:r>
      <w:proofErr w:type="spellStart"/>
      <w:r w:rsidRPr="003246FF">
        <w:rPr>
          <w:rFonts w:cs="Times New Roman"/>
          <w:color w:val="000000"/>
          <w:lang w:val="es-ES"/>
        </w:rPr>
        <w:t>Sants</w:t>
      </w:r>
      <w:proofErr w:type="spellEnd"/>
      <w:r w:rsidRPr="003246FF">
        <w:rPr>
          <w:rFonts w:cs="Times New Roman"/>
          <w:color w:val="000000"/>
          <w:lang w:val="es-ES"/>
        </w:rPr>
        <w:t xml:space="preserve">, lo más rápido es tomar un </w:t>
      </w:r>
      <w:r w:rsidRPr="003246FF">
        <w:rPr>
          <w:rFonts w:cs="Times New Roman"/>
          <w:b/>
          <w:color w:val="000000"/>
          <w:lang w:val="es-ES"/>
        </w:rPr>
        <w:t>tren de cercanías</w:t>
      </w:r>
      <w:r w:rsidRPr="003246FF">
        <w:rPr>
          <w:rFonts w:cs="Times New Roman"/>
          <w:color w:val="000000"/>
          <w:lang w:val="es-ES"/>
        </w:rPr>
        <w:t xml:space="preserve"> hasta la </w:t>
      </w:r>
      <w:r w:rsidRPr="003246FF">
        <w:rPr>
          <w:rFonts w:cs="Times New Roman"/>
          <w:b/>
          <w:color w:val="000000"/>
          <w:lang w:val="es-ES"/>
        </w:rPr>
        <w:t xml:space="preserve">Estación de Plaza Catalunya </w:t>
      </w:r>
      <w:r w:rsidRPr="003246FF">
        <w:rPr>
          <w:rFonts w:cs="Times New Roman"/>
          <w:color w:val="000000"/>
          <w:lang w:val="es-ES"/>
        </w:rPr>
        <w:t xml:space="preserve">(tarda unos 5 minutos) o hasta la </w:t>
      </w:r>
      <w:r w:rsidRPr="003246FF">
        <w:rPr>
          <w:rFonts w:cs="Times New Roman"/>
          <w:b/>
          <w:color w:val="000000"/>
          <w:lang w:val="es-ES"/>
        </w:rPr>
        <w:t xml:space="preserve">Estación de Francia. </w:t>
      </w:r>
    </w:p>
    <w:p w14:paraId="28D3B2B8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b/>
          <w:color w:val="000000"/>
          <w:lang w:val="es-ES"/>
        </w:rPr>
      </w:pPr>
    </w:p>
    <w:p w14:paraId="5C7C0646" w14:textId="77777777" w:rsidR="003246FF" w:rsidRPr="003246FF" w:rsidRDefault="003246FF" w:rsidP="003246FF">
      <w:pPr>
        <w:autoSpaceDE w:val="0"/>
        <w:autoSpaceDN w:val="0"/>
        <w:adjustRightInd w:val="0"/>
        <w:ind w:left="708"/>
        <w:jc w:val="both"/>
        <w:rPr>
          <w:rFonts w:cs="Times New Roman"/>
          <w:color w:val="000000"/>
          <w:lang w:val="es-ES"/>
        </w:rPr>
      </w:pPr>
      <w:r w:rsidRPr="003246FF">
        <w:rPr>
          <w:rFonts w:cs="Times New Roman"/>
          <w:color w:val="000000"/>
          <w:lang w:val="es-ES"/>
        </w:rPr>
        <w:t xml:space="preserve">Desde Plaza Catalunya pueden tomar el metro (línea 1, roja) en dirección a Fondo, hasta la parada </w:t>
      </w:r>
      <w:proofErr w:type="spellStart"/>
      <w:r w:rsidRPr="003246FF">
        <w:rPr>
          <w:rFonts w:cs="Times New Roman"/>
          <w:b/>
          <w:color w:val="000000"/>
          <w:lang w:val="es-ES"/>
        </w:rPr>
        <w:t>Arc</w:t>
      </w:r>
      <w:proofErr w:type="spellEnd"/>
      <w:r w:rsidRPr="003246FF">
        <w:rPr>
          <w:rFonts w:cs="Times New Roman"/>
          <w:b/>
          <w:color w:val="000000"/>
          <w:lang w:val="es-ES"/>
        </w:rPr>
        <w:t xml:space="preserve"> de </w:t>
      </w:r>
      <w:proofErr w:type="spellStart"/>
      <w:r w:rsidRPr="003246FF">
        <w:rPr>
          <w:rFonts w:cs="Times New Roman"/>
          <w:b/>
          <w:color w:val="000000"/>
          <w:lang w:val="es-ES"/>
        </w:rPr>
        <w:t>Triomf</w:t>
      </w:r>
      <w:proofErr w:type="spellEnd"/>
      <w:r w:rsidRPr="003246FF">
        <w:rPr>
          <w:rFonts w:cs="Times New Roman"/>
          <w:color w:val="000000"/>
          <w:lang w:val="es-ES"/>
        </w:rPr>
        <w:t xml:space="preserve">. Desde allí pueden llegar caminando en unos 10 minutos </w:t>
      </w:r>
      <w:r w:rsidRPr="003246FF">
        <w:rPr>
          <w:rFonts w:cs="Times New Roman"/>
          <w:b/>
          <w:color w:val="000000"/>
          <w:lang w:val="es-ES"/>
        </w:rPr>
        <w:t>(MAPA 1)</w:t>
      </w:r>
      <w:r w:rsidRPr="003246FF">
        <w:rPr>
          <w:rFonts w:cs="Times New Roman"/>
          <w:color w:val="000000"/>
          <w:lang w:val="es-ES"/>
        </w:rPr>
        <w:t xml:space="preserve">. </w:t>
      </w:r>
    </w:p>
    <w:p w14:paraId="1D098592" w14:textId="77777777" w:rsidR="003246FF" w:rsidRPr="003246FF" w:rsidRDefault="003246FF" w:rsidP="003246FF">
      <w:pPr>
        <w:autoSpaceDE w:val="0"/>
        <w:autoSpaceDN w:val="0"/>
        <w:adjustRightInd w:val="0"/>
        <w:ind w:left="708"/>
        <w:jc w:val="both"/>
        <w:rPr>
          <w:rFonts w:cs="Times New Roman"/>
          <w:color w:val="000000"/>
          <w:lang w:val="es-ES"/>
        </w:rPr>
      </w:pPr>
    </w:p>
    <w:p w14:paraId="1155F939" w14:textId="77777777" w:rsidR="003246FF" w:rsidRPr="003246FF" w:rsidRDefault="003246FF" w:rsidP="003246FF">
      <w:pPr>
        <w:autoSpaceDE w:val="0"/>
        <w:autoSpaceDN w:val="0"/>
        <w:adjustRightInd w:val="0"/>
        <w:ind w:left="708"/>
        <w:jc w:val="both"/>
        <w:rPr>
          <w:rFonts w:cs="Times New Roman"/>
          <w:color w:val="000000"/>
          <w:lang w:val="es-ES"/>
        </w:rPr>
      </w:pPr>
      <w:r w:rsidRPr="003246FF">
        <w:rPr>
          <w:rFonts w:cs="Times New Roman"/>
          <w:color w:val="000000"/>
          <w:lang w:val="es-ES"/>
        </w:rPr>
        <w:t xml:space="preserve">Desde la Estación de Francia, pueden llegar fácilmente caminando a la UPF en unos 10 minutos </w:t>
      </w:r>
      <w:r w:rsidRPr="003246FF">
        <w:rPr>
          <w:rFonts w:cs="Times New Roman"/>
          <w:b/>
          <w:color w:val="000000"/>
          <w:lang w:val="es-ES"/>
        </w:rPr>
        <w:t>(MAPA 3)</w:t>
      </w:r>
    </w:p>
    <w:p w14:paraId="2A46C89D" w14:textId="77777777" w:rsidR="003246FF" w:rsidRPr="003246FF" w:rsidRDefault="003246FF" w:rsidP="003246FF">
      <w:pPr>
        <w:autoSpaceDE w:val="0"/>
        <w:autoSpaceDN w:val="0"/>
        <w:adjustRightInd w:val="0"/>
        <w:ind w:left="708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788AFEC1" w14:textId="77777777" w:rsidR="003246FF" w:rsidRP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val="es-ES"/>
        </w:rPr>
      </w:pPr>
    </w:p>
    <w:p w14:paraId="075C3C82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  <w:lang w:val="es-ES" w:eastAsia="es-ES"/>
        </w:rPr>
        <w:lastRenderedPageBreak/>
        <w:drawing>
          <wp:inline distT="0" distB="0" distL="0" distR="0" wp14:anchorId="415E1B01" wp14:editId="523EC2D7">
            <wp:extent cx="5400040" cy="389064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3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0D95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6337FC78" w14:textId="77777777" w:rsidR="003246FF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75DD84CC" w14:textId="77777777" w:rsidR="003246FF" w:rsidRPr="00903DCB" w:rsidRDefault="003246FF" w:rsidP="003246F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903DCB">
        <w:rPr>
          <w:rFonts w:cs="Times New Roman"/>
          <w:b/>
          <w:color w:val="000000"/>
          <w:sz w:val="24"/>
          <w:szCs w:val="24"/>
        </w:rPr>
        <w:t>MAPA 3</w:t>
      </w:r>
    </w:p>
    <w:p w14:paraId="4E3C73F4" w14:textId="77777777" w:rsidR="003246FF" w:rsidRPr="00FF56CB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00393C93" w14:textId="77777777" w:rsidR="003246FF" w:rsidRPr="00FF56CB" w:rsidRDefault="003246FF" w:rsidP="003246FF">
      <w:pPr>
        <w:autoSpaceDE w:val="0"/>
        <w:autoSpaceDN w:val="0"/>
        <w:adjustRightInd w:val="0"/>
        <w:ind w:left="-709" w:right="-1277"/>
        <w:jc w:val="center"/>
        <w:rPr>
          <w:rFonts w:cs="Times New Roman"/>
          <w:color w:val="000000"/>
          <w:sz w:val="24"/>
          <w:szCs w:val="24"/>
        </w:rPr>
      </w:pPr>
    </w:p>
    <w:p w14:paraId="2ED57A37" w14:textId="77777777" w:rsidR="003246FF" w:rsidRPr="00FF56CB" w:rsidRDefault="003246FF" w:rsidP="003246FF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</w:p>
    <w:p w14:paraId="4EBE6D44" w14:textId="77777777" w:rsidR="003246FF" w:rsidRPr="00FF56CB" w:rsidRDefault="003246FF" w:rsidP="003246FF">
      <w:pPr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</w:p>
    <w:p w14:paraId="1000A6F7" w14:textId="77777777" w:rsidR="003246FF" w:rsidRPr="003246FF" w:rsidRDefault="003246FF" w:rsidP="003246FF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222222"/>
          <w:lang w:val="es-ES"/>
        </w:rPr>
      </w:pPr>
    </w:p>
    <w:p w14:paraId="38D90BE9" w14:textId="77777777" w:rsidR="003246FF" w:rsidRPr="00DF4275" w:rsidRDefault="003246FF" w:rsidP="00DF4275">
      <w:pPr>
        <w:pStyle w:val="Textoindependiente"/>
        <w:tabs>
          <w:tab w:val="left" w:pos="1728"/>
        </w:tabs>
        <w:ind w:left="396"/>
        <w:rPr>
          <w:sz w:val="24"/>
          <w:szCs w:val="24"/>
          <w:lang w:val="es-ES"/>
        </w:rPr>
      </w:pPr>
    </w:p>
    <w:sectPr w:rsidR="003246FF" w:rsidRPr="00DF4275" w:rsidSect="006E3C9E">
      <w:headerReference w:type="default" r:id="rId30"/>
      <w:pgSz w:w="12240" w:h="15840"/>
      <w:pgMar w:top="13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1CEB7" w14:textId="77777777" w:rsidR="002E6699" w:rsidRDefault="002E6699" w:rsidP="000A4A17">
      <w:r>
        <w:separator/>
      </w:r>
    </w:p>
  </w:endnote>
  <w:endnote w:type="continuationSeparator" w:id="0">
    <w:p w14:paraId="1A135628" w14:textId="77777777" w:rsidR="002E6699" w:rsidRDefault="002E6699" w:rsidP="000A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6B6A0" w14:textId="77777777" w:rsidR="002E6699" w:rsidRDefault="002E6699" w:rsidP="000A4A17">
      <w:r>
        <w:separator/>
      </w:r>
    </w:p>
  </w:footnote>
  <w:footnote w:type="continuationSeparator" w:id="0">
    <w:p w14:paraId="7078A1A0" w14:textId="77777777" w:rsidR="002E6699" w:rsidRDefault="002E6699" w:rsidP="000A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32E1C" w14:textId="1D7ECB5A" w:rsidR="000A4A17" w:rsidRDefault="000A4A17" w:rsidP="000A4A17">
    <w:pPr>
      <w:pStyle w:val="Encabezado"/>
      <w:ind w:left="-1134"/>
    </w:pPr>
    <w:r>
      <w:rPr>
        <w:noProof/>
        <w:lang w:val="es-ES" w:eastAsia="es-ES"/>
      </w:rPr>
      <w:drawing>
        <wp:inline distT="0" distB="0" distL="0" distR="0" wp14:anchorId="244BED60" wp14:editId="409FC298">
          <wp:extent cx="2847600" cy="946800"/>
          <wp:effectExtent l="0" t="0" r="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_huma_h_c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94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A3E"/>
    <w:multiLevelType w:val="hybridMultilevel"/>
    <w:tmpl w:val="01B28B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2F24"/>
    <w:multiLevelType w:val="hybridMultilevel"/>
    <w:tmpl w:val="5ED4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C7394"/>
    <w:multiLevelType w:val="hybridMultilevel"/>
    <w:tmpl w:val="626C2A74"/>
    <w:lvl w:ilvl="0" w:tplc="3AF06A9C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6" w:hanging="360"/>
      </w:pPr>
    </w:lvl>
    <w:lvl w:ilvl="2" w:tplc="0C0A001B" w:tentative="1">
      <w:start w:val="1"/>
      <w:numFmt w:val="lowerRoman"/>
      <w:lvlText w:val="%3."/>
      <w:lvlJc w:val="right"/>
      <w:pPr>
        <w:ind w:left="1896" w:hanging="180"/>
      </w:pPr>
    </w:lvl>
    <w:lvl w:ilvl="3" w:tplc="0C0A000F" w:tentative="1">
      <w:start w:val="1"/>
      <w:numFmt w:val="decimal"/>
      <w:lvlText w:val="%4."/>
      <w:lvlJc w:val="left"/>
      <w:pPr>
        <w:ind w:left="2616" w:hanging="360"/>
      </w:pPr>
    </w:lvl>
    <w:lvl w:ilvl="4" w:tplc="0C0A0019" w:tentative="1">
      <w:start w:val="1"/>
      <w:numFmt w:val="lowerLetter"/>
      <w:lvlText w:val="%5."/>
      <w:lvlJc w:val="left"/>
      <w:pPr>
        <w:ind w:left="3336" w:hanging="360"/>
      </w:pPr>
    </w:lvl>
    <w:lvl w:ilvl="5" w:tplc="0C0A001B" w:tentative="1">
      <w:start w:val="1"/>
      <w:numFmt w:val="lowerRoman"/>
      <w:lvlText w:val="%6."/>
      <w:lvlJc w:val="right"/>
      <w:pPr>
        <w:ind w:left="4056" w:hanging="180"/>
      </w:pPr>
    </w:lvl>
    <w:lvl w:ilvl="6" w:tplc="0C0A000F" w:tentative="1">
      <w:start w:val="1"/>
      <w:numFmt w:val="decimal"/>
      <w:lvlText w:val="%7."/>
      <w:lvlJc w:val="left"/>
      <w:pPr>
        <w:ind w:left="4776" w:hanging="360"/>
      </w:pPr>
    </w:lvl>
    <w:lvl w:ilvl="7" w:tplc="0C0A0019" w:tentative="1">
      <w:start w:val="1"/>
      <w:numFmt w:val="lowerLetter"/>
      <w:lvlText w:val="%8."/>
      <w:lvlJc w:val="left"/>
      <w:pPr>
        <w:ind w:left="5496" w:hanging="360"/>
      </w:pPr>
    </w:lvl>
    <w:lvl w:ilvl="8" w:tplc="0C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519D3D7B"/>
    <w:multiLevelType w:val="hybridMultilevel"/>
    <w:tmpl w:val="4CF4A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1336E"/>
    <w:multiLevelType w:val="multilevel"/>
    <w:tmpl w:val="8DE0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01F2E"/>
    <w:multiLevelType w:val="multilevel"/>
    <w:tmpl w:val="B14E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71792"/>
    <w:multiLevelType w:val="hybridMultilevel"/>
    <w:tmpl w:val="A5D45596"/>
    <w:lvl w:ilvl="0" w:tplc="CCD0BD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047FA"/>
    <w:multiLevelType w:val="hybridMultilevel"/>
    <w:tmpl w:val="25081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03E5A"/>
    <w:multiLevelType w:val="hybridMultilevel"/>
    <w:tmpl w:val="C5BC75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9E"/>
    <w:rsid w:val="00002F50"/>
    <w:rsid w:val="00007EA8"/>
    <w:rsid w:val="00014DDB"/>
    <w:rsid w:val="00020612"/>
    <w:rsid w:val="00021AAB"/>
    <w:rsid w:val="00021AFC"/>
    <w:rsid w:val="00046823"/>
    <w:rsid w:val="00066842"/>
    <w:rsid w:val="000931D8"/>
    <w:rsid w:val="000A4A17"/>
    <w:rsid w:val="000B5E9B"/>
    <w:rsid w:val="000D0ED3"/>
    <w:rsid w:val="000D2305"/>
    <w:rsid w:val="000D675B"/>
    <w:rsid w:val="00112204"/>
    <w:rsid w:val="0012016E"/>
    <w:rsid w:val="00127BFB"/>
    <w:rsid w:val="0014020C"/>
    <w:rsid w:val="001412CF"/>
    <w:rsid w:val="0014496E"/>
    <w:rsid w:val="00150B2A"/>
    <w:rsid w:val="00165927"/>
    <w:rsid w:val="001B1333"/>
    <w:rsid w:val="001B2878"/>
    <w:rsid w:val="001C505B"/>
    <w:rsid w:val="001D76CF"/>
    <w:rsid w:val="001F660B"/>
    <w:rsid w:val="00204049"/>
    <w:rsid w:val="00211653"/>
    <w:rsid w:val="00243DF8"/>
    <w:rsid w:val="00244CF5"/>
    <w:rsid w:val="002669F4"/>
    <w:rsid w:val="00296156"/>
    <w:rsid w:val="002D5FE8"/>
    <w:rsid w:val="002E6699"/>
    <w:rsid w:val="002F4DC3"/>
    <w:rsid w:val="003024C8"/>
    <w:rsid w:val="00305681"/>
    <w:rsid w:val="00310F72"/>
    <w:rsid w:val="003246FF"/>
    <w:rsid w:val="00341D53"/>
    <w:rsid w:val="0034319A"/>
    <w:rsid w:val="00343800"/>
    <w:rsid w:val="00364481"/>
    <w:rsid w:val="003762FF"/>
    <w:rsid w:val="00385F6B"/>
    <w:rsid w:val="003C3D97"/>
    <w:rsid w:val="003C65EB"/>
    <w:rsid w:val="003F4FCA"/>
    <w:rsid w:val="00405485"/>
    <w:rsid w:val="00453297"/>
    <w:rsid w:val="004854EA"/>
    <w:rsid w:val="00495459"/>
    <w:rsid w:val="004A0E3D"/>
    <w:rsid w:val="004C63FA"/>
    <w:rsid w:val="004E0A95"/>
    <w:rsid w:val="004E4CB4"/>
    <w:rsid w:val="004F46EA"/>
    <w:rsid w:val="00500275"/>
    <w:rsid w:val="00517765"/>
    <w:rsid w:val="005234D0"/>
    <w:rsid w:val="0057129F"/>
    <w:rsid w:val="00575CB0"/>
    <w:rsid w:val="00576635"/>
    <w:rsid w:val="00583EA7"/>
    <w:rsid w:val="0058445C"/>
    <w:rsid w:val="005933C4"/>
    <w:rsid w:val="005A4BCF"/>
    <w:rsid w:val="005A6CB7"/>
    <w:rsid w:val="005B186D"/>
    <w:rsid w:val="005B5BED"/>
    <w:rsid w:val="00603BD0"/>
    <w:rsid w:val="006067DF"/>
    <w:rsid w:val="006203BA"/>
    <w:rsid w:val="00643F9A"/>
    <w:rsid w:val="00680613"/>
    <w:rsid w:val="006933EC"/>
    <w:rsid w:val="006A6B2F"/>
    <w:rsid w:val="006C0649"/>
    <w:rsid w:val="006E1DA3"/>
    <w:rsid w:val="006E3C9E"/>
    <w:rsid w:val="00705470"/>
    <w:rsid w:val="0072673C"/>
    <w:rsid w:val="0073758F"/>
    <w:rsid w:val="00741E12"/>
    <w:rsid w:val="00742B0C"/>
    <w:rsid w:val="007622D9"/>
    <w:rsid w:val="00781919"/>
    <w:rsid w:val="007A6B9B"/>
    <w:rsid w:val="007D564B"/>
    <w:rsid w:val="007E69AA"/>
    <w:rsid w:val="00826CC3"/>
    <w:rsid w:val="00826F71"/>
    <w:rsid w:val="00860F83"/>
    <w:rsid w:val="00875860"/>
    <w:rsid w:val="008923BD"/>
    <w:rsid w:val="008C5982"/>
    <w:rsid w:val="008D3760"/>
    <w:rsid w:val="008E3ADD"/>
    <w:rsid w:val="008E663D"/>
    <w:rsid w:val="00971D83"/>
    <w:rsid w:val="009A0AAF"/>
    <w:rsid w:val="009A55E3"/>
    <w:rsid w:val="009C5BEF"/>
    <w:rsid w:val="009D689D"/>
    <w:rsid w:val="00A172E2"/>
    <w:rsid w:val="00A1777F"/>
    <w:rsid w:val="00A34121"/>
    <w:rsid w:val="00A50B4B"/>
    <w:rsid w:val="00A5190A"/>
    <w:rsid w:val="00A574C6"/>
    <w:rsid w:val="00A757C2"/>
    <w:rsid w:val="00A90783"/>
    <w:rsid w:val="00A966EA"/>
    <w:rsid w:val="00AF2BDE"/>
    <w:rsid w:val="00B11470"/>
    <w:rsid w:val="00B14BAB"/>
    <w:rsid w:val="00B17406"/>
    <w:rsid w:val="00B17C2C"/>
    <w:rsid w:val="00B23D0D"/>
    <w:rsid w:val="00B410AB"/>
    <w:rsid w:val="00B910AA"/>
    <w:rsid w:val="00B94467"/>
    <w:rsid w:val="00BA5959"/>
    <w:rsid w:val="00BB471B"/>
    <w:rsid w:val="00BC11D5"/>
    <w:rsid w:val="00BD0393"/>
    <w:rsid w:val="00BF248D"/>
    <w:rsid w:val="00C008B0"/>
    <w:rsid w:val="00C27389"/>
    <w:rsid w:val="00C4493C"/>
    <w:rsid w:val="00C453A5"/>
    <w:rsid w:val="00C479F6"/>
    <w:rsid w:val="00C51098"/>
    <w:rsid w:val="00C601B1"/>
    <w:rsid w:val="00C969EB"/>
    <w:rsid w:val="00CF5232"/>
    <w:rsid w:val="00CF7E8C"/>
    <w:rsid w:val="00D04C35"/>
    <w:rsid w:val="00D06D05"/>
    <w:rsid w:val="00D14C4B"/>
    <w:rsid w:val="00D26D91"/>
    <w:rsid w:val="00D3484D"/>
    <w:rsid w:val="00D45FF7"/>
    <w:rsid w:val="00D46EA7"/>
    <w:rsid w:val="00D501B8"/>
    <w:rsid w:val="00D6591C"/>
    <w:rsid w:val="00D80058"/>
    <w:rsid w:val="00DC0CB4"/>
    <w:rsid w:val="00DC31CB"/>
    <w:rsid w:val="00DD457B"/>
    <w:rsid w:val="00DF4275"/>
    <w:rsid w:val="00DF71C4"/>
    <w:rsid w:val="00E01AD4"/>
    <w:rsid w:val="00E04D53"/>
    <w:rsid w:val="00E17FBB"/>
    <w:rsid w:val="00E40DF6"/>
    <w:rsid w:val="00E51D5B"/>
    <w:rsid w:val="00E56071"/>
    <w:rsid w:val="00E71897"/>
    <w:rsid w:val="00E726E0"/>
    <w:rsid w:val="00E902F0"/>
    <w:rsid w:val="00EA1B73"/>
    <w:rsid w:val="00EA4DF0"/>
    <w:rsid w:val="00EC0F5A"/>
    <w:rsid w:val="00ED61B5"/>
    <w:rsid w:val="00F229E1"/>
    <w:rsid w:val="00F42F4C"/>
    <w:rsid w:val="00F6192F"/>
    <w:rsid w:val="00F8438A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2D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C9E"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E3C9E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E3C9E"/>
    <w:pPr>
      <w:ind w:left="1728"/>
      <w:outlineLvl w:val="1"/>
    </w:pPr>
    <w:rPr>
      <w:i/>
    </w:rPr>
  </w:style>
  <w:style w:type="paragraph" w:customStyle="1" w:styleId="Ttulo21">
    <w:name w:val="Título 21"/>
    <w:basedOn w:val="Normal"/>
    <w:uiPriority w:val="1"/>
    <w:qFormat/>
    <w:rsid w:val="006E3C9E"/>
    <w:pPr>
      <w:ind w:left="3048"/>
      <w:outlineLvl w:val="2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3C9E"/>
  </w:style>
  <w:style w:type="paragraph" w:customStyle="1" w:styleId="TableParagraph">
    <w:name w:val="Table Paragraph"/>
    <w:basedOn w:val="Normal"/>
    <w:uiPriority w:val="1"/>
    <w:qFormat/>
    <w:rsid w:val="006E3C9E"/>
    <w:pPr>
      <w:spacing w:before="5"/>
      <w:ind w:left="96" w:righ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B4"/>
    <w:rPr>
      <w:rFonts w:ascii="Tahoma" w:eastAsia="Garamond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4319A"/>
  </w:style>
  <w:style w:type="character" w:styleId="Refdecomentario">
    <w:name w:val="annotation reference"/>
    <w:basedOn w:val="Fuentedeprrafopredeter"/>
    <w:uiPriority w:val="99"/>
    <w:semiHidden/>
    <w:unhideWhenUsed/>
    <w:rsid w:val="00385F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F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F6B"/>
    <w:rPr>
      <w:rFonts w:ascii="Garamond" w:eastAsia="Garamond" w:hAnsi="Garamond" w:cs="Garamond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F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F6B"/>
    <w:rPr>
      <w:rFonts w:ascii="Garamond" w:eastAsia="Garamond" w:hAnsi="Garamond" w:cs="Garamond"/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114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11470"/>
    <w:rPr>
      <w:rFonts w:ascii="Garamond" w:eastAsia="Garamond" w:hAnsi="Garamond" w:cs="Garamond"/>
    </w:rPr>
  </w:style>
  <w:style w:type="paragraph" w:styleId="Encabezado">
    <w:name w:val="header"/>
    <w:basedOn w:val="Normal"/>
    <w:link w:val="EncabezadoCar"/>
    <w:uiPriority w:val="99"/>
    <w:unhideWhenUsed/>
    <w:rsid w:val="000A4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A17"/>
    <w:rPr>
      <w:rFonts w:ascii="Garamond" w:eastAsia="Garamond" w:hAnsi="Garamond" w:cs="Garamond"/>
    </w:rPr>
  </w:style>
  <w:style w:type="paragraph" w:styleId="Piedepgina">
    <w:name w:val="footer"/>
    <w:basedOn w:val="Normal"/>
    <w:link w:val="PiedepginaCar"/>
    <w:uiPriority w:val="99"/>
    <w:unhideWhenUsed/>
    <w:rsid w:val="000A4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A17"/>
    <w:rPr>
      <w:rFonts w:ascii="Garamond" w:eastAsia="Garamond" w:hAnsi="Garamond" w:cs="Garamond"/>
    </w:rPr>
  </w:style>
  <w:style w:type="character" w:styleId="Hipervnculo">
    <w:name w:val="Hyperlink"/>
    <w:basedOn w:val="Fuentedeprrafopredeter"/>
    <w:uiPriority w:val="99"/>
    <w:unhideWhenUsed/>
    <w:rsid w:val="003246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C9E"/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E3C9E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E3C9E"/>
    <w:pPr>
      <w:ind w:left="1728"/>
      <w:outlineLvl w:val="1"/>
    </w:pPr>
    <w:rPr>
      <w:i/>
    </w:rPr>
  </w:style>
  <w:style w:type="paragraph" w:customStyle="1" w:styleId="Ttulo21">
    <w:name w:val="Título 21"/>
    <w:basedOn w:val="Normal"/>
    <w:uiPriority w:val="1"/>
    <w:qFormat/>
    <w:rsid w:val="006E3C9E"/>
    <w:pPr>
      <w:ind w:left="3048"/>
      <w:outlineLvl w:val="2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3C9E"/>
  </w:style>
  <w:style w:type="paragraph" w:customStyle="1" w:styleId="TableParagraph">
    <w:name w:val="Table Paragraph"/>
    <w:basedOn w:val="Normal"/>
    <w:uiPriority w:val="1"/>
    <w:qFormat/>
    <w:rsid w:val="006E3C9E"/>
    <w:pPr>
      <w:spacing w:before="5"/>
      <w:ind w:left="96" w:righ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0C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B4"/>
    <w:rPr>
      <w:rFonts w:ascii="Tahoma" w:eastAsia="Garamond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4319A"/>
  </w:style>
  <w:style w:type="character" w:styleId="Refdecomentario">
    <w:name w:val="annotation reference"/>
    <w:basedOn w:val="Fuentedeprrafopredeter"/>
    <w:uiPriority w:val="99"/>
    <w:semiHidden/>
    <w:unhideWhenUsed/>
    <w:rsid w:val="00385F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F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F6B"/>
    <w:rPr>
      <w:rFonts w:ascii="Garamond" w:eastAsia="Garamond" w:hAnsi="Garamond" w:cs="Garamond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F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F6B"/>
    <w:rPr>
      <w:rFonts w:ascii="Garamond" w:eastAsia="Garamond" w:hAnsi="Garamond" w:cs="Garamond"/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1147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11470"/>
    <w:rPr>
      <w:rFonts w:ascii="Garamond" w:eastAsia="Garamond" w:hAnsi="Garamond" w:cs="Garamond"/>
    </w:rPr>
  </w:style>
  <w:style w:type="paragraph" w:styleId="Encabezado">
    <w:name w:val="header"/>
    <w:basedOn w:val="Normal"/>
    <w:link w:val="EncabezadoCar"/>
    <w:uiPriority w:val="99"/>
    <w:unhideWhenUsed/>
    <w:rsid w:val="000A4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A17"/>
    <w:rPr>
      <w:rFonts w:ascii="Garamond" w:eastAsia="Garamond" w:hAnsi="Garamond" w:cs="Garamond"/>
    </w:rPr>
  </w:style>
  <w:style w:type="paragraph" w:styleId="Piedepgina">
    <w:name w:val="footer"/>
    <w:basedOn w:val="Normal"/>
    <w:link w:val="PiedepginaCar"/>
    <w:uiPriority w:val="99"/>
    <w:unhideWhenUsed/>
    <w:rsid w:val="000A4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A17"/>
    <w:rPr>
      <w:rFonts w:ascii="Garamond" w:eastAsia="Garamond" w:hAnsi="Garamond" w:cs="Garamond"/>
    </w:rPr>
  </w:style>
  <w:style w:type="character" w:styleId="Hipervnculo">
    <w:name w:val="Hyperlink"/>
    <w:basedOn w:val="Fuentedeprrafopredeter"/>
    <w:uiPriority w:val="99"/>
    <w:unhideWhenUsed/>
    <w:rsid w:val="00324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3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telicariabarcelona.com/" TargetMode="External"/><Relationship Id="rId18" Type="http://schemas.openxmlformats.org/officeDocument/2006/relationships/hyperlink" Target="http://www.resa.com" TargetMode="External"/><Relationship Id="rId26" Type="http://schemas.openxmlformats.org/officeDocument/2006/relationships/hyperlink" Target="http://grupotragaluz.com/restaurante/pez_vel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10hotels.com/ca/hotels-barcelona/h10-marina-barcelon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ovotel.com/es/hotel-5560-novotel-barcelona-city/index.shtml" TargetMode="External"/><Relationship Id="rId17" Type="http://schemas.openxmlformats.org/officeDocument/2006/relationships/hyperlink" Target="https://www.travelodge.es/" TargetMode="External"/><Relationship Id="rId25" Type="http://schemas.openxmlformats.org/officeDocument/2006/relationships/hyperlink" Target="http://www.hoteles-catalonia.com/es/home.jsp?gclid=COi-g-nZgc4CFcFAGwodF24PV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f.edu/barcelona/allotjament/" TargetMode="External"/><Relationship Id="rId20" Type="http://schemas.openxmlformats.org/officeDocument/2006/relationships/hyperlink" Target="http://barcelona.capribyfraser.com/es" TargetMode="External"/><Relationship Id="rId29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upf.edu/documents/1841991/2991745/2016+-+Cadena+NH+-+Fechas+Conflictivas.xlsx/1860fe58-bd77-491f-9f43-6274cbbfe609" TargetMode="External"/><Relationship Id="rId24" Type="http://schemas.openxmlformats.org/officeDocument/2006/relationships/hyperlink" Target="http://www.barcelonaturisme.com/wv3/ca/page/37/donde-dormir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rtal.upf.edu/documents/1841991/2991745/2016+-+Hotel+SILKEN.pdf/da90d3c5-1074-4e11-8fdd-41ac5a4609a4" TargetMode="External"/><Relationship Id="rId23" Type="http://schemas.openxmlformats.org/officeDocument/2006/relationships/hyperlink" Target="http://www.melondistrict.com/ca/estudiant/barcelona/melon-district-marina/" TargetMode="External"/><Relationship Id="rId28" Type="http://schemas.openxmlformats.org/officeDocument/2006/relationships/image" Target="media/image2.jpg"/><Relationship Id="rId10" Type="http://schemas.openxmlformats.org/officeDocument/2006/relationships/hyperlink" Target="http://www.youblisher.com/p/1365968-NH-HOTEL-GROUP-Publico-internacional-2016/" TargetMode="External"/><Relationship Id="rId19" Type="http://schemas.openxmlformats.org/officeDocument/2006/relationships/hyperlink" Target="http://www.barcelonaresident.cat/residencia-estudiantes-barcelona.ph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blisher.com/p/1365947-NH-HOTEL-GROUP-Publico-nacional-2016/" TargetMode="External"/><Relationship Id="rId14" Type="http://schemas.openxmlformats.org/officeDocument/2006/relationships/hyperlink" Target="http://www.hoteles-silken.com/" TargetMode="External"/><Relationship Id="rId22" Type="http://schemas.openxmlformats.org/officeDocument/2006/relationships/hyperlink" Target="http://www.ibis.com/gb/united-kingdom/index.shtml" TargetMode="External"/><Relationship Id="rId27" Type="http://schemas.openxmlformats.org/officeDocument/2006/relationships/image" Target="media/image1.jp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6A839-27C2-463A-AEE2-B00EF698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Morrás</dc:creator>
  <cp:lastModifiedBy>Maria Morrás</cp:lastModifiedBy>
  <cp:revision>4</cp:revision>
  <cp:lastPrinted>2016-07-22T09:21:00Z</cp:lastPrinted>
  <dcterms:created xsi:type="dcterms:W3CDTF">2016-07-22T11:10:00Z</dcterms:created>
  <dcterms:modified xsi:type="dcterms:W3CDTF">2016-07-23T16:38:00Z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Creator">
    <vt:lpwstr>easyPDF SDK 7.0</vt:lpwstr>
  </property>
  <property fmtid="{D5CDD505-2E9C-101B-9397-08002B2CF9AE}" pid="4" name="LastSaved">
    <vt:filetime>2016-07-07T00:00:00Z</vt:filetime>
  </property>
</Properties>
</file>